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8F2E8"/>
  <w:body>
    <w:p w14:paraId="2419AA73" w14:textId="05624E03" w:rsidR="007D572C" w:rsidRDefault="006B322E" w:rsidP="007D572C">
      <w:pPr>
        <w:jc w:val="center"/>
      </w:pPr>
      <w:r w:rsidRPr="00C84175">
        <w:rPr>
          <w:noProof/>
          <w:sz w:val="16"/>
        </w:rPr>
        <w:drawing>
          <wp:anchor distT="0" distB="0" distL="114300" distR="114300" simplePos="0" relativeHeight="251641344" behindDoc="0" locked="0" layoutInCell="1" allowOverlap="1" wp14:anchorId="249FABEB" wp14:editId="450AAB61">
            <wp:simplePos x="0" y="0"/>
            <wp:positionH relativeFrom="page">
              <wp:posOffset>4941570</wp:posOffset>
            </wp:positionH>
            <wp:positionV relativeFrom="paragraph">
              <wp:posOffset>-980440</wp:posOffset>
            </wp:positionV>
            <wp:extent cx="914400" cy="914400"/>
            <wp:effectExtent l="0" t="0" r="0" b="0"/>
            <wp:wrapNone/>
            <wp:docPr id="16" name="Graphique 16"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562898">
        <w:rPr>
          <w:noProof/>
          <w:sz w:val="16"/>
        </w:rPr>
        <mc:AlternateContent>
          <mc:Choice Requires="wps">
            <w:drawing>
              <wp:anchor distT="0" distB="0" distL="114300" distR="114300" simplePos="0" relativeHeight="251632128" behindDoc="0" locked="0" layoutInCell="1" allowOverlap="1" wp14:anchorId="1E658B12" wp14:editId="2975400B">
                <wp:simplePos x="0" y="0"/>
                <wp:positionH relativeFrom="column">
                  <wp:posOffset>-718820</wp:posOffset>
                </wp:positionH>
                <wp:positionV relativeFrom="paragraph">
                  <wp:posOffset>-3053080</wp:posOffset>
                </wp:positionV>
                <wp:extent cx="7772400" cy="4175760"/>
                <wp:effectExtent l="0" t="0" r="0" b="0"/>
                <wp:wrapNone/>
                <wp:docPr id="48" name="Rectangle 48"/>
                <wp:cNvGraphicFramePr/>
                <a:graphic xmlns:a="http://schemas.openxmlformats.org/drawingml/2006/main">
                  <a:graphicData uri="http://schemas.microsoft.com/office/word/2010/wordprocessingShape">
                    <wps:wsp>
                      <wps:cNvSpPr/>
                      <wps:spPr>
                        <a:xfrm>
                          <a:off x="0" y="0"/>
                          <a:ext cx="7772400" cy="4175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F21B4" id="Rectangle 48" o:spid="_x0000_s1026" style="position:absolute;margin-left:-56.6pt;margin-top:-240.4pt;width:612pt;height:328.8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" fillcolor="white [3212]" stroked="f" strokeweight="1pt"/>
            </w:pict>
          </mc:Fallback>
        </mc:AlternateContent>
      </w:r>
      <w:r w:rsidR="00562898">
        <w:rPr>
          <w:noProof/>
          <w:sz w:val="16"/>
        </w:rPr>
        <w:drawing>
          <wp:anchor distT="0" distB="0" distL="114300" distR="114300" simplePos="0" relativeHeight="251680256" behindDoc="0" locked="0" layoutInCell="1" allowOverlap="1" wp14:anchorId="23B5B3E5" wp14:editId="327FC075">
            <wp:simplePos x="0" y="0"/>
            <wp:positionH relativeFrom="column">
              <wp:posOffset>-643292</wp:posOffset>
            </wp:positionH>
            <wp:positionV relativeFrom="paragraph">
              <wp:posOffset>-614680</wp:posOffset>
            </wp:positionV>
            <wp:extent cx="3048000" cy="1687526"/>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HLA_1976-2026_transparent_v2_crop.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8000" cy="1687526"/>
                    </a:xfrm>
                    <a:prstGeom prst="rect">
                      <a:avLst/>
                    </a:prstGeom>
                  </pic:spPr>
                </pic:pic>
              </a:graphicData>
            </a:graphic>
          </wp:anchor>
        </w:drawing>
      </w:r>
      <w:r w:rsidR="00562898" w:rsidRPr="00C84175">
        <w:rPr>
          <w:noProof/>
          <w:sz w:val="16"/>
        </w:rPr>
        <w:drawing>
          <wp:anchor distT="0" distB="0" distL="114300" distR="114300" simplePos="0" relativeHeight="251639296" behindDoc="0" locked="0" layoutInCell="1" allowOverlap="1" wp14:anchorId="465879DC" wp14:editId="1D5165F2">
            <wp:simplePos x="0" y="0"/>
            <wp:positionH relativeFrom="page">
              <wp:posOffset>205740</wp:posOffset>
            </wp:positionH>
            <wp:positionV relativeFrom="paragraph">
              <wp:posOffset>1610360</wp:posOffset>
            </wp:positionV>
            <wp:extent cx="914400" cy="914400"/>
            <wp:effectExtent l="0" t="0" r="0" b="0"/>
            <wp:wrapNone/>
            <wp:docPr id="14" name="Graphique 14"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07ACC497" w14:textId="1CB7E7AA" w:rsidR="007D572C" w:rsidRDefault="006B322E" w:rsidP="007D572C">
      <w:pPr>
        <w:jc w:val="center"/>
      </w:pPr>
      <w:r w:rsidRPr="00C84175">
        <w:rPr>
          <w:noProof/>
          <w:sz w:val="16"/>
        </w:rPr>
        <w:drawing>
          <wp:anchor distT="0" distB="0" distL="114300" distR="114300" simplePos="0" relativeHeight="251684352" behindDoc="0" locked="0" layoutInCell="1" allowOverlap="1" wp14:anchorId="064D97C5" wp14:editId="427902D8">
            <wp:simplePos x="0" y="0"/>
            <wp:positionH relativeFrom="page">
              <wp:posOffset>-419100</wp:posOffset>
            </wp:positionH>
            <wp:positionV relativeFrom="paragraph">
              <wp:posOffset>417830</wp:posOffset>
            </wp:positionV>
            <wp:extent cx="914400" cy="914400"/>
            <wp:effectExtent l="0" t="0" r="0" b="0"/>
            <wp:wrapNone/>
            <wp:docPr id="56" name="Graphique 56"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C84175" w:rsidRPr="00C84175">
        <w:rPr>
          <w:noProof/>
          <w:sz w:val="16"/>
        </w:rPr>
        <w:drawing>
          <wp:anchor distT="0" distB="0" distL="114300" distR="114300" simplePos="0" relativeHeight="251640320" behindDoc="0" locked="0" layoutInCell="1" allowOverlap="1" wp14:anchorId="6A864A3D" wp14:editId="4FD295D5">
            <wp:simplePos x="0" y="0"/>
            <wp:positionH relativeFrom="page">
              <wp:posOffset>6339840</wp:posOffset>
            </wp:positionH>
            <wp:positionV relativeFrom="paragraph">
              <wp:posOffset>13970</wp:posOffset>
            </wp:positionV>
            <wp:extent cx="914400" cy="914400"/>
            <wp:effectExtent l="0" t="0" r="0" b="0"/>
            <wp:wrapNone/>
            <wp:docPr id="15" name="Graphique 15"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09FE7AEC" w14:textId="4BA832E5" w:rsidR="00C84175" w:rsidRDefault="00C84175" w:rsidP="007D572C">
      <w:pPr>
        <w:jc w:val="center"/>
      </w:pPr>
    </w:p>
    <w:p w14:paraId="02BE6DB4" w14:textId="71D629AC" w:rsidR="00C84175" w:rsidRDefault="006B322E" w:rsidP="007D572C">
      <w:pPr>
        <w:jc w:val="center"/>
      </w:pPr>
      <w:r>
        <w:rPr>
          <w:rFonts w:ascii="Open Sans" w:eastAsia="Open Sans" w:hAnsi="Open Sans" w:cs="Open Sans"/>
          <w:b/>
          <w:smallCaps/>
          <w:noProof/>
          <w:color w:val="00467F"/>
          <w:sz w:val="56"/>
          <w:szCs w:val="56"/>
          <w:lang w:val="en-CA"/>
        </w:rPr>
        <mc:AlternateContent>
          <mc:Choice Requires="wps">
            <w:drawing>
              <wp:anchor distT="0" distB="0" distL="114300" distR="114300" simplePos="0" relativeHeight="251681280" behindDoc="0" locked="0" layoutInCell="1" allowOverlap="1" wp14:anchorId="3D06967D" wp14:editId="66BCC6B4">
                <wp:simplePos x="0" y="0"/>
                <wp:positionH relativeFrom="column">
                  <wp:posOffset>-720090</wp:posOffset>
                </wp:positionH>
                <wp:positionV relativeFrom="paragraph">
                  <wp:posOffset>215265</wp:posOffset>
                </wp:positionV>
                <wp:extent cx="7773035" cy="3175000"/>
                <wp:effectExtent l="0" t="0" r="0" b="6350"/>
                <wp:wrapNone/>
                <wp:docPr id="50" name="Zone de texte 50"/>
                <wp:cNvGraphicFramePr/>
                <a:graphic xmlns:a="http://schemas.openxmlformats.org/drawingml/2006/main">
                  <a:graphicData uri="http://schemas.microsoft.com/office/word/2010/wordprocessingShape">
                    <wps:wsp>
                      <wps:cNvSpPr txBox="1"/>
                      <wps:spPr>
                        <a:xfrm>
                          <a:off x="0" y="0"/>
                          <a:ext cx="7773035" cy="3175000"/>
                        </a:xfrm>
                        <a:prstGeom prst="rect">
                          <a:avLst/>
                        </a:prstGeom>
                        <a:solidFill>
                          <a:schemeClr val="bg1"/>
                        </a:solidFill>
                        <a:ln w="38100">
                          <a:noFill/>
                        </a:ln>
                      </wps:spPr>
                      <wps:txbx>
                        <w:txbxContent>
                          <w:p w14:paraId="7552385C" w14:textId="77777777" w:rsidR="006B322E" w:rsidRDefault="006B322E" w:rsidP="00905ACC">
                            <w:pPr>
                              <w:shd w:val="clear" w:color="auto" w:fill="FFFFFF" w:themeFill="background1"/>
                              <w:spacing w:after="0" w:line="240" w:lineRule="auto"/>
                              <w:contextualSpacing/>
                              <w:rPr>
                                <w:rFonts w:ascii="Open Sans" w:hAnsi="Open Sans" w:cs="Open Sans"/>
                                <w:b/>
                                <w:color w:val="00467F"/>
                                <w:sz w:val="52"/>
                                <w:szCs w:val="52"/>
                                <w:lang w:val="en-CA"/>
                              </w:rPr>
                            </w:pPr>
                          </w:p>
                          <w:p w14:paraId="388C10D0" w14:textId="55356644" w:rsidR="00562898" w:rsidRPr="00562898" w:rsidRDefault="00562898" w:rsidP="00905ACC">
                            <w:pPr>
                              <w:shd w:val="clear" w:color="auto" w:fill="FFFFFF" w:themeFill="background1"/>
                              <w:spacing w:after="0" w:line="240" w:lineRule="auto"/>
                              <w:contextualSpacing/>
                              <w:rPr>
                                <w:rFonts w:ascii="Open Sans" w:hAnsi="Open Sans" w:cs="Open Sans"/>
                                <w:b/>
                                <w:color w:val="00467F"/>
                                <w:sz w:val="52"/>
                                <w:szCs w:val="52"/>
                                <w:lang w:val="en-CA"/>
                              </w:rPr>
                            </w:pPr>
                            <w:r w:rsidRPr="00562898">
                              <w:rPr>
                                <w:rFonts w:ascii="Open Sans" w:hAnsi="Open Sans" w:cs="Open Sans"/>
                                <w:b/>
                                <w:color w:val="00467F"/>
                                <w:sz w:val="52"/>
                                <w:szCs w:val="52"/>
                                <w:lang w:val="en-CA"/>
                              </w:rPr>
                              <w:t xml:space="preserve">2026 Annual Conference: </w:t>
                            </w:r>
                          </w:p>
                          <w:p w14:paraId="716D0969" w14:textId="68EADC45" w:rsidR="00562898" w:rsidRPr="00562898" w:rsidRDefault="00562898" w:rsidP="00905ACC">
                            <w:pPr>
                              <w:shd w:val="clear" w:color="auto" w:fill="FFFFFF" w:themeFill="background1"/>
                              <w:spacing w:after="0" w:line="240" w:lineRule="auto"/>
                              <w:contextualSpacing/>
                              <w:rPr>
                                <w:b/>
                                <w:lang w:val="en-CA"/>
                              </w:rPr>
                            </w:pPr>
                            <w:r w:rsidRPr="004021AD">
                              <w:rPr>
                                <w:rFonts w:ascii="Open Sans" w:eastAsia="Open Sans" w:hAnsi="Open Sans" w:cs="Open Sans"/>
                                <w:b/>
                                <w:smallCaps/>
                                <w:color w:val="00467F"/>
                                <w:sz w:val="52"/>
                                <w:szCs w:val="56"/>
                                <w:lang w:val="en-CA"/>
                              </w:rPr>
                              <w:t>Honouring the past, Shaping the Future:</w:t>
                            </w:r>
                          </w:p>
                          <w:p w14:paraId="6AA5DFB1" w14:textId="4384FA81" w:rsidR="00562898" w:rsidRDefault="00562898" w:rsidP="00905ACC">
                            <w:pPr>
                              <w:shd w:val="clear" w:color="auto" w:fill="FFFFFF" w:themeFill="background1"/>
                              <w:spacing w:after="0"/>
                              <w:contextualSpacing/>
                              <w:rPr>
                                <w:rFonts w:ascii="Open Sans" w:eastAsia="Open Sans" w:hAnsi="Open Sans" w:cs="Open Sans"/>
                                <w:b/>
                                <w:smallCaps/>
                                <w:color w:val="00467F"/>
                                <w:sz w:val="52"/>
                                <w:szCs w:val="56"/>
                                <w:lang w:val="en-CA"/>
                              </w:rPr>
                            </w:pPr>
                            <w:r w:rsidRPr="004021AD">
                              <w:rPr>
                                <w:rFonts w:ascii="Open Sans" w:eastAsia="Open Sans" w:hAnsi="Open Sans" w:cs="Open Sans"/>
                                <w:b/>
                                <w:smallCaps/>
                                <w:color w:val="00467F"/>
                                <w:sz w:val="52"/>
                                <w:szCs w:val="56"/>
                                <w:lang w:val="en-CA"/>
                              </w:rPr>
                              <w:t>50 Years of Health Expertise</w:t>
                            </w:r>
                          </w:p>
                          <w:p w14:paraId="5F8AF922" w14:textId="2AA36824" w:rsidR="00562898" w:rsidRPr="00FD25CE" w:rsidRDefault="00905ACC" w:rsidP="00905ACC">
                            <w:pPr>
                              <w:shd w:val="clear" w:color="auto" w:fill="FFFFFF" w:themeFill="background1"/>
                              <w:rPr>
                                <w:rFonts w:ascii="Open Sans" w:eastAsia="Open Sans" w:hAnsi="Open Sans" w:cs="Open Sans"/>
                                <w:smallCaps/>
                                <w:color w:val="00467F"/>
                                <w:sz w:val="39"/>
                                <w:szCs w:val="39"/>
                                <w:lang w:val="en-CA"/>
                              </w:rPr>
                            </w:pPr>
                            <w:r w:rsidRPr="00FD25CE">
                              <w:rPr>
                                <w:rFonts w:ascii="Open Sans" w:eastAsia="Open Sans" w:hAnsi="Open Sans" w:cs="Open Sans"/>
                                <w:smallCaps/>
                                <w:color w:val="00467F"/>
                                <w:sz w:val="39"/>
                                <w:szCs w:val="39"/>
                                <w:lang w:val="en-CA"/>
                              </w:rPr>
                              <w:t>Hôtel Le Concorde, Québec city, Québec, Canada</w:t>
                            </w:r>
                          </w:p>
                          <w:p w14:paraId="59DF008C" w14:textId="1536AD01" w:rsidR="00905ACC" w:rsidRPr="00905ACC" w:rsidRDefault="00905ACC" w:rsidP="00905ACC">
                            <w:pPr>
                              <w:shd w:val="clear" w:color="auto" w:fill="FFFFFF" w:themeFill="background1"/>
                              <w:rPr>
                                <w:rFonts w:ascii="Open Sans" w:hAnsi="Open Sans" w:cs="Open Sans"/>
                                <w:color w:val="00467F"/>
                                <w:sz w:val="39"/>
                                <w:szCs w:val="39"/>
                              </w:rPr>
                            </w:pPr>
                            <w:r w:rsidRPr="00905ACC">
                              <w:rPr>
                                <w:rFonts w:ascii="Open Sans" w:hAnsi="Open Sans" w:cs="Open Sans"/>
                                <w:color w:val="00467F"/>
                                <w:sz w:val="39"/>
                                <w:szCs w:val="39"/>
                                <w:lang w:val="en-CA"/>
                              </w:rPr>
                              <w:t>June 2 - 5,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06967D" id="_x0000_t202" coordsize="21600,21600" o:spt="202" path="m,l,21600r21600,l21600,xe">
                <v:stroke joinstyle="miter"/>
                <v:path gradientshapeok="t" o:connecttype="rect"/>
              </v:shapetype>
              <v:shape id="Zone de texte 50" o:spid="_x0000_s1026" type="#_x0000_t202" style="position:absolute;left:0;text-align:left;margin-left:-56.7pt;margin-top:16.95pt;width:612.05pt;height:250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" fillcolor="white [3212]" stroked="f" strokeweight="3pt">
                <v:textbox>
                  <w:txbxContent>
                    <w:p w14:paraId="7552385C" w14:textId="77777777" w:rsidR="006B322E" w:rsidRDefault="006B322E" w:rsidP="00905ACC">
                      <w:pPr>
                        <w:shd w:val="clear" w:color="auto" w:fill="FFFFFF" w:themeFill="background1"/>
                        <w:spacing w:after="0" w:line="240" w:lineRule="auto"/>
                        <w:contextualSpacing/>
                        <w:rPr>
                          <w:rFonts w:ascii="Open Sans" w:hAnsi="Open Sans" w:cs="Open Sans"/>
                          <w:b/>
                          <w:color w:val="00467F"/>
                          <w:sz w:val="52"/>
                          <w:szCs w:val="52"/>
                          <w:lang w:val="en-CA"/>
                        </w:rPr>
                      </w:pPr>
                    </w:p>
                    <w:p w14:paraId="388C10D0" w14:textId="55356644" w:rsidR="00562898" w:rsidRPr="00562898" w:rsidRDefault="00562898" w:rsidP="00905ACC">
                      <w:pPr>
                        <w:shd w:val="clear" w:color="auto" w:fill="FFFFFF" w:themeFill="background1"/>
                        <w:spacing w:after="0" w:line="240" w:lineRule="auto"/>
                        <w:contextualSpacing/>
                        <w:rPr>
                          <w:rFonts w:ascii="Open Sans" w:hAnsi="Open Sans" w:cs="Open Sans"/>
                          <w:b/>
                          <w:color w:val="00467F"/>
                          <w:sz w:val="52"/>
                          <w:szCs w:val="52"/>
                          <w:lang w:val="en-CA"/>
                        </w:rPr>
                      </w:pPr>
                      <w:r w:rsidRPr="00562898">
                        <w:rPr>
                          <w:rFonts w:ascii="Open Sans" w:hAnsi="Open Sans" w:cs="Open Sans"/>
                          <w:b/>
                          <w:color w:val="00467F"/>
                          <w:sz w:val="52"/>
                          <w:szCs w:val="52"/>
                          <w:lang w:val="en-CA"/>
                        </w:rPr>
                        <w:t xml:space="preserve">2026 Annual Conference: </w:t>
                      </w:r>
                    </w:p>
                    <w:p w14:paraId="716D0969" w14:textId="68EADC45" w:rsidR="00562898" w:rsidRPr="00562898" w:rsidRDefault="00562898" w:rsidP="00905ACC">
                      <w:pPr>
                        <w:shd w:val="clear" w:color="auto" w:fill="FFFFFF" w:themeFill="background1"/>
                        <w:spacing w:after="0" w:line="240" w:lineRule="auto"/>
                        <w:contextualSpacing/>
                        <w:rPr>
                          <w:b/>
                          <w:lang w:val="en-CA"/>
                        </w:rPr>
                      </w:pPr>
                      <w:r w:rsidRPr="004021AD">
                        <w:rPr>
                          <w:rFonts w:ascii="Open Sans" w:eastAsia="Open Sans" w:hAnsi="Open Sans" w:cs="Open Sans"/>
                          <w:b/>
                          <w:smallCaps/>
                          <w:color w:val="00467F"/>
                          <w:sz w:val="52"/>
                          <w:szCs w:val="56"/>
                          <w:lang w:val="en-CA"/>
                        </w:rPr>
                        <w:t>Honouring the past, Shaping the Future:</w:t>
                      </w:r>
                    </w:p>
                    <w:p w14:paraId="6AA5DFB1" w14:textId="4384FA81" w:rsidR="00562898" w:rsidRDefault="00562898" w:rsidP="00905ACC">
                      <w:pPr>
                        <w:shd w:val="clear" w:color="auto" w:fill="FFFFFF" w:themeFill="background1"/>
                        <w:spacing w:after="0"/>
                        <w:contextualSpacing/>
                        <w:rPr>
                          <w:rFonts w:ascii="Open Sans" w:eastAsia="Open Sans" w:hAnsi="Open Sans" w:cs="Open Sans"/>
                          <w:b/>
                          <w:smallCaps/>
                          <w:color w:val="00467F"/>
                          <w:sz w:val="52"/>
                          <w:szCs w:val="56"/>
                          <w:lang w:val="en-CA"/>
                        </w:rPr>
                      </w:pPr>
                      <w:r w:rsidRPr="004021AD">
                        <w:rPr>
                          <w:rFonts w:ascii="Open Sans" w:eastAsia="Open Sans" w:hAnsi="Open Sans" w:cs="Open Sans"/>
                          <w:b/>
                          <w:smallCaps/>
                          <w:color w:val="00467F"/>
                          <w:sz w:val="52"/>
                          <w:szCs w:val="56"/>
                          <w:lang w:val="en-CA"/>
                        </w:rPr>
                        <w:t>50 Years of Health Expertise</w:t>
                      </w:r>
                    </w:p>
                    <w:p w14:paraId="5F8AF922" w14:textId="2AA36824" w:rsidR="00562898" w:rsidRPr="00FD25CE" w:rsidRDefault="00905ACC" w:rsidP="00905ACC">
                      <w:pPr>
                        <w:shd w:val="clear" w:color="auto" w:fill="FFFFFF" w:themeFill="background1"/>
                        <w:rPr>
                          <w:rFonts w:ascii="Open Sans" w:eastAsia="Open Sans" w:hAnsi="Open Sans" w:cs="Open Sans"/>
                          <w:smallCaps/>
                          <w:color w:val="00467F"/>
                          <w:sz w:val="39"/>
                          <w:szCs w:val="39"/>
                          <w:lang w:val="en-CA"/>
                        </w:rPr>
                      </w:pPr>
                      <w:r w:rsidRPr="00FD25CE">
                        <w:rPr>
                          <w:rFonts w:ascii="Open Sans" w:eastAsia="Open Sans" w:hAnsi="Open Sans" w:cs="Open Sans"/>
                          <w:smallCaps/>
                          <w:color w:val="00467F"/>
                          <w:sz w:val="39"/>
                          <w:szCs w:val="39"/>
                          <w:lang w:val="en-CA"/>
                        </w:rPr>
                        <w:t>Hôtel Le Concorde, Québec city, Québec, Canada</w:t>
                      </w:r>
                    </w:p>
                    <w:p w14:paraId="59DF008C" w14:textId="1536AD01" w:rsidR="00905ACC" w:rsidRPr="00905ACC" w:rsidRDefault="00905ACC" w:rsidP="00905ACC">
                      <w:pPr>
                        <w:shd w:val="clear" w:color="auto" w:fill="FFFFFF" w:themeFill="background1"/>
                        <w:rPr>
                          <w:rFonts w:ascii="Open Sans" w:hAnsi="Open Sans" w:cs="Open Sans"/>
                          <w:color w:val="00467F"/>
                          <w:sz w:val="39"/>
                          <w:szCs w:val="39"/>
                        </w:rPr>
                      </w:pPr>
                      <w:r w:rsidRPr="00905ACC">
                        <w:rPr>
                          <w:rFonts w:ascii="Open Sans" w:hAnsi="Open Sans" w:cs="Open Sans"/>
                          <w:color w:val="00467F"/>
                          <w:sz w:val="39"/>
                          <w:szCs w:val="39"/>
                          <w:lang w:val="en-CA"/>
                        </w:rPr>
                        <w:t>June 2 - 5, 2026</w:t>
                      </w:r>
                    </w:p>
                  </w:txbxContent>
                </v:textbox>
              </v:shape>
            </w:pict>
          </mc:Fallback>
        </mc:AlternateContent>
      </w:r>
    </w:p>
    <w:p w14:paraId="3CF25069" w14:textId="010D433B" w:rsidR="00905ACC" w:rsidRDefault="00BE7722">
      <w:pPr>
        <w:rPr>
          <w:rFonts w:ascii="Open Sans" w:hAnsi="Open Sans"/>
          <w:b/>
          <w:color w:val="00467F"/>
          <w:sz w:val="40"/>
          <w:szCs w:val="40"/>
          <w:lang w:val="en-CA"/>
        </w:rPr>
      </w:pPr>
      <w:bookmarkStart w:id="0" w:name="_Hlk210741049"/>
      <w:r>
        <w:rPr>
          <w:rFonts w:ascii="Open Sans" w:eastAsia="Open Sans" w:hAnsi="Open Sans" w:cs="Open Sans"/>
          <w:b/>
          <w:smallCaps/>
          <w:noProof/>
          <w:color w:val="00467F"/>
          <w:sz w:val="56"/>
          <w:szCs w:val="56"/>
          <w:lang w:val="en-CA"/>
        </w:rPr>
        <w:drawing>
          <wp:anchor distT="0" distB="0" distL="114300" distR="114300" simplePos="0" relativeHeight="251682304" behindDoc="0" locked="0" layoutInCell="1" allowOverlap="1" wp14:anchorId="6FB75FA4" wp14:editId="7BBFCBC2">
            <wp:simplePos x="0" y="0"/>
            <wp:positionH relativeFrom="column">
              <wp:posOffset>-2990850</wp:posOffset>
            </wp:positionH>
            <wp:positionV relativeFrom="paragraph">
              <wp:posOffset>2608580</wp:posOffset>
            </wp:positionV>
            <wp:extent cx="10195560" cy="5734746"/>
            <wp:effectExtent l="0" t="0" r="0" b="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Quebec_city_nathan_feyssat_unsplas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95560" cy="573474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3328" behindDoc="0" locked="0" layoutInCell="1" allowOverlap="1" wp14:anchorId="52AA41A9" wp14:editId="3F0AAB36">
                <wp:simplePos x="0" y="0"/>
                <wp:positionH relativeFrom="page">
                  <wp:posOffset>0</wp:posOffset>
                </wp:positionH>
                <wp:positionV relativeFrom="paragraph">
                  <wp:posOffset>2601595</wp:posOffset>
                </wp:positionV>
                <wp:extent cx="7773035" cy="685800"/>
                <wp:effectExtent l="0" t="0" r="0" b="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3035" cy="685800"/>
                        </a:xfrm>
                        <a:prstGeom prst="rect">
                          <a:avLst/>
                        </a:prstGeom>
                        <a:solidFill>
                          <a:srgbClr val="F2C079">
                            <a:alpha val="40000"/>
                          </a:srgbClr>
                        </a:solidFill>
                        <a:ln w="9525">
                          <a:noFill/>
                          <a:miter lim="800000"/>
                          <a:headEnd/>
                          <a:tailEnd/>
                        </a:ln>
                      </wps:spPr>
                      <wps:txbx>
                        <w:txbxContent>
                          <w:p w14:paraId="53FFF43A" w14:textId="77777777" w:rsidR="00AC4171" w:rsidRPr="004021AD" w:rsidRDefault="00AC4171" w:rsidP="00AC4171">
                            <w:pPr>
                              <w:spacing w:before="120"/>
                              <w:jc w:val="center"/>
                              <w:rPr>
                                <w:rFonts w:ascii="Open Sans" w:hAnsi="Open Sans"/>
                                <w:b/>
                                <w:color w:val="00467F"/>
                                <w:sz w:val="56"/>
                                <w:szCs w:val="56"/>
                              </w:rPr>
                            </w:pPr>
                            <w:r w:rsidRPr="004021AD">
                              <w:rPr>
                                <w:rFonts w:ascii="Open Sans" w:hAnsi="Open Sans"/>
                                <w:b/>
                                <w:color w:val="00467F"/>
                                <w:sz w:val="56"/>
                                <w:szCs w:val="56"/>
                              </w:rPr>
                              <w:t>2026 Sponsorship Prospectus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A41A9" id="Zone de texte 2" o:spid="_x0000_s1027" type="#_x0000_t202" style="position:absolute;margin-left:0;margin-top:204.85pt;width:612.05pt;height:54pt;z-index:251683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" fillcolor="#f2c079" stroked="f">
                <v:fill opacity="26214f"/>
                <v:textbox>
                  <w:txbxContent>
                    <w:p w14:paraId="53FFF43A" w14:textId="77777777" w:rsidR="00AC4171" w:rsidRPr="004021AD" w:rsidRDefault="00AC4171" w:rsidP="00AC4171">
                      <w:pPr>
                        <w:spacing w:before="120"/>
                        <w:jc w:val="center"/>
                        <w:rPr>
                          <w:rFonts w:ascii="Open Sans" w:hAnsi="Open Sans"/>
                          <w:b/>
                          <w:color w:val="00467F"/>
                          <w:sz w:val="56"/>
                          <w:szCs w:val="56"/>
                        </w:rPr>
                      </w:pPr>
                      <w:r w:rsidRPr="004021AD">
                        <w:rPr>
                          <w:rFonts w:ascii="Open Sans" w:hAnsi="Open Sans"/>
                          <w:b/>
                          <w:color w:val="00467F"/>
                          <w:sz w:val="56"/>
                          <w:szCs w:val="56"/>
                        </w:rPr>
                        <w:t>2026 Sponsorship Prospectus</w:t>
                      </w:r>
                    </w:p>
                  </w:txbxContent>
                </v:textbox>
                <w10:wrap type="square" anchorx="page"/>
              </v:shape>
            </w:pict>
          </mc:Fallback>
        </mc:AlternateContent>
      </w:r>
      <w:r w:rsidR="00FD25CE">
        <w:rPr>
          <w:noProof/>
        </w:rPr>
        <mc:AlternateContent>
          <mc:Choice Requires="wps">
            <w:drawing>
              <wp:anchor distT="0" distB="0" distL="114300" distR="114300" simplePos="0" relativeHeight="251694592" behindDoc="0" locked="0" layoutInCell="1" allowOverlap="1" wp14:anchorId="7F6EFC38" wp14:editId="647638BF">
                <wp:simplePos x="0" y="0"/>
                <wp:positionH relativeFrom="column">
                  <wp:posOffset>-431800</wp:posOffset>
                </wp:positionH>
                <wp:positionV relativeFrom="paragraph">
                  <wp:posOffset>8064077</wp:posOffset>
                </wp:positionV>
                <wp:extent cx="1375834" cy="254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375834" cy="254000"/>
                        </a:xfrm>
                        <a:prstGeom prst="rect">
                          <a:avLst/>
                        </a:prstGeom>
                        <a:noFill/>
                        <a:ln w="6350">
                          <a:noFill/>
                        </a:ln>
                      </wps:spPr>
                      <wps:txbx>
                        <w:txbxContent>
                          <w:p w14:paraId="6A3195B3" w14:textId="02C6E1D1" w:rsidR="00FD25CE" w:rsidRPr="00A07619" w:rsidRDefault="00FD25CE">
                            <w:pPr>
                              <w:rPr>
                                <w:color w:val="FFFFFF" w:themeColor="background1"/>
                                <w:sz w:val="16"/>
                                <w:szCs w:val="16"/>
                              </w:rPr>
                            </w:pPr>
                            <w:r w:rsidRPr="00A07619">
                              <w:rPr>
                                <w:color w:val="FFFFFF" w:themeColor="background1"/>
                                <w:sz w:val="16"/>
                                <w:szCs w:val="16"/>
                              </w:rPr>
                              <w:t xml:space="preserve">Photo </w:t>
                            </w:r>
                            <w:proofErr w:type="spellStart"/>
                            <w:r w:rsidRPr="00A07619">
                              <w:rPr>
                                <w:color w:val="FFFFFF" w:themeColor="background1"/>
                                <w:sz w:val="16"/>
                                <w:szCs w:val="16"/>
                              </w:rPr>
                              <w:t>credit</w:t>
                            </w:r>
                            <w:proofErr w:type="spellEnd"/>
                            <w:r w:rsidRPr="00A07619">
                              <w:rPr>
                                <w:color w:val="FFFFFF" w:themeColor="background1"/>
                                <w:sz w:val="16"/>
                                <w:szCs w:val="16"/>
                              </w:rPr>
                              <w:t xml:space="preserve"> Nathan </w:t>
                            </w:r>
                            <w:proofErr w:type="spellStart"/>
                            <w:r w:rsidRPr="00A07619">
                              <w:rPr>
                                <w:color w:val="FFFFFF" w:themeColor="background1"/>
                                <w:sz w:val="16"/>
                                <w:szCs w:val="16"/>
                              </w:rPr>
                              <w:t>Feyssat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EFC38" id="Zone de texte 9" o:spid="_x0000_s1028" type="#_x0000_t202" style="position:absolute;margin-left:-34pt;margin-top:634.95pt;width:108.35pt;height:20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" filled="f" stroked="f" strokeweight=".5pt">
                <v:textbox>
                  <w:txbxContent>
                    <w:p w14:paraId="6A3195B3" w14:textId="02C6E1D1" w:rsidR="00FD25CE" w:rsidRPr="00A07619" w:rsidRDefault="00FD25CE">
                      <w:pPr>
                        <w:rPr>
                          <w:color w:val="FFFFFF" w:themeColor="background1"/>
                          <w:sz w:val="16"/>
                          <w:szCs w:val="16"/>
                        </w:rPr>
                      </w:pPr>
                      <w:r w:rsidRPr="00A07619">
                        <w:rPr>
                          <w:color w:val="FFFFFF" w:themeColor="background1"/>
                          <w:sz w:val="16"/>
                          <w:szCs w:val="16"/>
                        </w:rPr>
                        <w:t xml:space="preserve">Photo </w:t>
                      </w:r>
                      <w:proofErr w:type="spellStart"/>
                      <w:r w:rsidRPr="00A07619">
                        <w:rPr>
                          <w:color w:val="FFFFFF" w:themeColor="background1"/>
                          <w:sz w:val="16"/>
                          <w:szCs w:val="16"/>
                        </w:rPr>
                        <w:t>credit</w:t>
                      </w:r>
                      <w:proofErr w:type="spellEnd"/>
                      <w:r w:rsidRPr="00A07619">
                        <w:rPr>
                          <w:color w:val="FFFFFF" w:themeColor="background1"/>
                          <w:sz w:val="16"/>
                          <w:szCs w:val="16"/>
                        </w:rPr>
                        <w:t xml:space="preserve"> Nathan </w:t>
                      </w:r>
                      <w:proofErr w:type="spellStart"/>
                      <w:r w:rsidRPr="00A07619">
                        <w:rPr>
                          <w:color w:val="FFFFFF" w:themeColor="background1"/>
                          <w:sz w:val="16"/>
                          <w:szCs w:val="16"/>
                        </w:rPr>
                        <w:t>Feyssat</w:t>
                      </w:r>
                      <w:proofErr w:type="spellEnd"/>
                    </w:p>
                  </w:txbxContent>
                </v:textbox>
              </v:shape>
            </w:pict>
          </mc:Fallback>
        </mc:AlternateContent>
      </w:r>
      <w:r w:rsidR="00905ACC">
        <w:rPr>
          <w:rFonts w:ascii="Open Sans" w:hAnsi="Open Sans"/>
          <w:b/>
          <w:color w:val="00467F"/>
          <w:sz w:val="40"/>
          <w:szCs w:val="40"/>
          <w:lang w:val="en-CA"/>
        </w:rPr>
        <w:br w:type="page"/>
      </w:r>
    </w:p>
    <w:p w14:paraId="2372F511" w14:textId="415E88B0" w:rsidR="00AC4171" w:rsidRPr="00256FB1" w:rsidRDefault="00905ACC" w:rsidP="00905ACC">
      <w:pPr>
        <w:pStyle w:val="Titre1"/>
        <w:rPr>
          <w:color w:val="00467F"/>
        </w:rPr>
      </w:pPr>
      <w:r w:rsidRPr="00256FB1">
        <w:rPr>
          <w:rFonts w:ascii="Open Sans" w:hAnsi="Open Sans" w:cs="Open Sans"/>
          <w:b/>
          <w:noProof/>
          <w:color w:val="00467F"/>
          <w:sz w:val="16"/>
        </w:rPr>
        <w:lastRenderedPageBreak/>
        <w:drawing>
          <wp:anchor distT="0" distB="0" distL="114300" distR="114300" simplePos="0" relativeHeight="251663872" behindDoc="0" locked="0" layoutInCell="1" allowOverlap="1" wp14:anchorId="27B54ED5" wp14:editId="5FACFB90">
            <wp:simplePos x="0" y="0"/>
            <wp:positionH relativeFrom="page">
              <wp:posOffset>-150585</wp:posOffset>
            </wp:positionH>
            <wp:positionV relativeFrom="paragraph">
              <wp:posOffset>-811983</wp:posOffset>
            </wp:positionV>
            <wp:extent cx="914400" cy="914400"/>
            <wp:effectExtent l="0" t="0" r="0" b="0"/>
            <wp:wrapNone/>
            <wp:docPr id="209" name="Graphique 209"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562898" w:rsidRPr="00256FB1">
        <w:rPr>
          <w:rFonts w:ascii="Open Sans" w:hAnsi="Open Sans" w:cs="Open Sans"/>
          <w:b/>
          <w:noProof/>
          <w:color w:val="00467F"/>
          <w:sz w:val="12"/>
        </w:rPr>
        <w:drawing>
          <wp:anchor distT="0" distB="0" distL="114300" distR="114300" simplePos="0" relativeHeight="251635200" behindDoc="0" locked="0" layoutInCell="1" allowOverlap="1" wp14:anchorId="36547E26" wp14:editId="73AF191A">
            <wp:simplePos x="0" y="0"/>
            <wp:positionH relativeFrom="page">
              <wp:posOffset>119824</wp:posOffset>
            </wp:positionH>
            <wp:positionV relativeFrom="paragraph">
              <wp:posOffset>307829</wp:posOffset>
            </wp:positionV>
            <wp:extent cx="914400" cy="914400"/>
            <wp:effectExtent l="0" t="0" r="0" b="0"/>
            <wp:wrapNone/>
            <wp:docPr id="7" name="Graphique 7"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bookmarkEnd w:id="0"/>
      <w:r w:rsidR="0009228E" w:rsidRPr="00256FB1">
        <w:rPr>
          <w:rFonts w:ascii="Open Sans" w:hAnsi="Open Sans" w:cs="Open Sans"/>
          <w:b/>
          <w:noProof/>
          <w:color w:val="00467F"/>
          <w:sz w:val="16"/>
        </w:rPr>
        <w:drawing>
          <wp:anchor distT="0" distB="0" distL="114300" distR="114300" simplePos="0" relativeHeight="251673088" behindDoc="0" locked="0" layoutInCell="1" allowOverlap="1" wp14:anchorId="22227369" wp14:editId="62AE909E">
            <wp:simplePos x="0" y="0"/>
            <wp:positionH relativeFrom="column">
              <wp:posOffset>5814695</wp:posOffset>
            </wp:positionH>
            <wp:positionV relativeFrom="paragraph">
              <wp:posOffset>-540385</wp:posOffset>
            </wp:positionV>
            <wp:extent cx="1170000" cy="6480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LA_1976-2026_transparent_v2_cro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0000" cy="648000"/>
                    </a:xfrm>
                    <a:prstGeom prst="rect">
                      <a:avLst/>
                    </a:prstGeom>
                  </pic:spPr>
                </pic:pic>
              </a:graphicData>
            </a:graphic>
            <wp14:sizeRelH relativeFrom="margin">
              <wp14:pctWidth>0</wp14:pctWidth>
            </wp14:sizeRelH>
            <wp14:sizeRelV relativeFrom="margin">
              <wp14:pctHeight>0</wp14:pctHeight>
            </wp14:sizeRelV>
          </wp:anchor>
        </w:drawing>
      </w:r>
      <w:r w:rsidR="00AC4171" w:rsidRPr="00256FB1">
        <w:rPr>
          <w:rFonts w:ascii="Open Sans" w:hAnsi="Open Sans" w:cs="Open Sans"/>
          <w:b/>
          <w:color w:val="00467F"/>
        </w:rPr>
        <w:t>About CHLA/</w:t>
      </w:r>
      <w:r w:rsidRPr="00256FB1">
        <w:rPr>
          <w:rFonts w:ascii="Open Sans" w:hAnsi="Open Sans" w:cs="Open Sans"/>
          <w:b/>
          <w:color w:val="00467F"/>
        </w:rPr>
        <w:t>ABSC</w:t>
      </w:r>
    </w:p>
    <w:p w14:paraId="0C304BD2" w14:textId="1055B339" w:rsidR="00AC4171" w:rsidRPr="00472AD0" w:rsidRDefault="00B0059F" w:rsidP="00AC4171">
      <w:pPr>
        <w:spacing w:after="0" w:line="240" w:lineRule="auto"/>
        <w:rPr>
          <w:rFonts w:ascii="Open Sans" w:hAnsi="Open Sans"/>
          <w:szCs w:val="24"/>
          <w:lang w:val="en-CA"/>
        </w:rPr>
      </w:pPr>
      <w:r w:rsidRPr="00B0059F">
        <w:rPr>
          <w:rFonts w:ascii="Open Sans" w:hAnsi="Open Sans"/>
          <w:szCs w:val="24"/>
          <w:lang w:val="en-CA"/>
        </w:rPr>
        <w:t>Since its founding in 1976, the Canadian Health Libraries Association/Association des bibliothèques de la santé du Canada (CHLA/ABSC) has been dedicated to providing resources, advocacy, and networking opportunities to strengthen the role of health information professionals in Canada. CHLA/ABSC fosters a dynamic community that advances health care, research, and education.</w:t>
      </w:r>
      <w:r w:rsidR="00472AD0">
        <w:rPr>
          <w:rFonts w:ascii="Open Sans" w:hAnsi="Open Sans"/>
          <w:szCs w:val="24"/>
          <w:lang w:val="en-CA"/>
        </w:rPr>
        <w:t xml:space="preserve"> </w:t>
      </w:r>
      <w:r w:rsidR="00472AD0" w:rsidRPr="00472AD0">
        <w:rPr>
          <w:rFonts w:ascii="Open Sans" w:hAnsi="Open Sans"/>
          <w:szCs w:val="24"/>
          <w:lang w:val="en-CA"/>
        </w:rPr>
        <w:t>CHLA/ABSC is a professional organization of approximately 300 individuals working in health sciences libraries and information management in hospitals, universities, and other institutions across Canada.</w:t>
      </w:r>
    </w:p>
    <w:p w14:paraId="33D96512" w14:textId="7FAE9E3A" w:rsidR="00AC4171" w:rsidRPr="00256FB1" w:rsidRDefault="00AC4171" w:rsidP="00AC4171">
      <w:pPr>
        <w:spacing w:before="120" w:after="0" w:line="274" w:lineRule="auto"/>
        <w:ind w:right="51"/>
        <w:rPr>
          <w:rFonts w:ascii="Open Sans" w:hAnsi="Open Sans"/>
          <w:color w:val="00467F"/>
          <w:sz w:val="40"/>
          <w:szCs w:val="40"/>
          <w:lang w:val="en-CA"/>
        </w:rPr>
      </w:pPr>
      <w:r w:rsidRPr="00256FB1">
        <w:rPr>
          <w:rFonts w:ascii="Open Sans" w:hAnsi="Open Sans"/>
          <w:b/>
          <w:color w:val="00467F"/>
          <w:sz w:val="40"/>
          <w:szCs w:val="40"/>
          <w:lang w:val="en-CA"/>
        </w:rPr>
        <w:t>The Location</w:t>
      </w:r>
    </w:p>
    <w:p w14:paraId="2A5E9970" w14:textId="4223B38E" w:rsidR="00B0059F" w:rsidRPr="00B0059F" w:rsidRDefault="00B0059F" w:rsidP="00B0059F">
      <w:pPr>
        <w:spacing w:after="120" w:line="240" w:lineRule="auto"/>
        <w:ind w:right="51"/>
        <w:rPr>
          <w:rFonts w:ascii="Open Sans" w:hAnsi="Open Sans"/>
          <w:lang w:val="en-CA"/>
        </w:rPr>
      </w:pPr>
      <w:r w:rsidRPr="00B0059F">
        <w:rPr>
          <w:rFonts w:ascii="Open Sans" w:hAnsi="Open Sans"/>
          <w:lang w:val="en-CA"/>
        </w:rPr>
        <w:t xml:space="preserve">Cradled by the majestic St. Lawrence River, Québec City is a captivating blend of old-world charm and vibrant modern life. As one of the oldest cities in North America, it boasts cobblestone streets, stunning architecture, and a rich French heritage that sets it apart. </w:t>
      </w:r>
    </w:p>
    <w:p w14:paraId="0A313326" w14:textId="09512A8A" w:rsidR="00B0059F" w:rsidRPr="00B0059F" w:rsidRDefault="00B0059F" w:rsidP="00B0059F">
      <w:pPr>
        <w:spacing w:after="120" w:line="240" w:lineRule="auto"/>
        <w:ind w:right="51"/>
        <w:rPr>
          <w:rFonts w:ascii="Open Sans" w:hAnsi="Open Sans"/>
          <w:lang w:val="en-CA"/>
        </w:rPr>
      </w:pPr>
      <w:r w:rsidRPr="00B0059F">
        <w:rPr>
          <w:rFonts w:ascii="Open Sans" w:hAnsi="Open Sans"/>
          <w:lang w:val="en-CA"/>
        </w:rPr>
        <w:t xml:space="preserve">This year's meeting and accommodations are hosted at the Hotel Le Concorde from June 2 to 5, 2026, a Québec City landmark renowned for its distinctive and impressive architecture. Located next to the Plains of Abraham and the </w:t>
      </w:r>
      <w:proofErr w:type="spellStart"/>
      <w:r w:rsidRPr="00B0059F">
        <w:rPr>
          <w:rFonts w:ascii="Open Sans" w:hAnsi="Open Sans"/>
          <w:lang w:val="en-CA"/>
        </w:rPr>
        <w:t>Citadelle</w:t>
      </w:r>
      <w:proofErr w:type="spellEnd"/>
      <w:r w:rsidRPr="00B0059F">
        <w:rPr>
          <w:rFonts w:ascii="Open Sans" w:hAnsi="Open Sans"/>
          <w:lang w:val="en-CA"/>
        </w:rPr>
        <w:t xml:space="preserve"> of Québec, within walking distance of all major local and tourist attractions, Hotel Le Concorde offers rooms and suites with beautiful views of the city. </w:t>
      </w:r>
    </w:p>
    <w:p w14:paraId="69B9A204" w14:textId="37F0193D" w:rsidR="00AC4171" w:rsidRPr="00B64285" w:rsidRDefault="00B0059F" w:rsidP="00B0059F">
      <w:pPr>
        <w:spacing w:after="120" w:line="240" w:lineRule="auto"/>
        <w:ind w:right="51"/>
        <w:rPr>
          <w:rFonts w:ascii="Open Sans" w:hAnsi="Open Sans"/>
          <w:lang w:val="en-CA"/>
        </w:rPr>
      </w:pPr>
      <w:r w:rsidRPr="00B0059F">
        <w:rPr>
          <w:rFonts w:ascii="Open Sans" w:hAnsi="Open Sans"/>
          <w:lang w:val="en-CA"/>
        </w:rPr>
        <w:t>This year the Annual Conference is a particularly special event where we will celebrate the 50</w:t>
      </w:r>
      <w:r w:rsidRPr="00B0059F">
        <w:rPr>
          <w:rFonts w:ascii="Open Sans" w:hAnsi="Open Sans"/>
          <w:vertAlign w:val="superscript"/>
          <w:lang w:val="en-CA"/>
        </w:rPr>
        <w:t>th</w:t>
      </w:r>
      <w:r w:rsidRPr="00B0059F">
        <w:rPr>
          <w:rFonts w:ascii="Open Sans" w:hAnsi="Open Sans"/>
          <w:lang w:val="en-CA"/>
        </w:rPr>
        <w:t xml:space="preserve"> anniversary of our association. The event includes various educational and information-sharing activities, an opening reception, keynote plenaries, concurrent sessions, poster presentations, vendor updates, exhibitor booths, networking activities, refreshment and lunch breaks, and a 50</w:t>
      </w:r>
      <w:r w:rsidRPr="00B0059F">
        <w:rPr>
          <w:rFonts w:ascii="Open Sans" w:hAnsi="Open Sans"/>
          <w:vertAlign w:val="superscript"/>
          <w:lang w:val="en-CA"/>
        </w:rPr>
        <w:t>th</w:t>
      </w:r>
      <w:r w:rsidRPr="00B0059F">
        <w:rPr>
          <w:rFonts w:ascii="Open Sans" w:hAnsi="Open Sans"/>
          <w:lang w:val="en-CA"/>
        </w:rPr>
        <w:t xml:space="preserve"> anniversary awards banquet.</w:t>
      </w:r>
    </w:p>
    <w:p w14:paraId="118964AC" w14:textId="00B54433" w:rsidR="00AC4171" w:rsidRPr="00B64285" w:rsidRDefault="00AC4171" w:rsidP="00AC4171">
      <w:pPr>
        <w:spacing w:after="0" w:line="274" w:lineRule="auto"/>
        <w:ind w:right="51"/>
        <w:rPr>
          <w:rFonts w:ascii="Open Sans" w:hAnsi="Open Sans"/>
          <w:color w:val="00467F"/>
          <w:sz w:val="40"/>
          <w:szCs w:val="40"/>
          <w:lang w:val="en-CA"/>
        </w:rPr>
      </w:pPr>
      <w:r w:rsidRPr="00B64285">
        <w:rPr>
          <w:rFonts w:ascii="Open Sans" w:hAnsi="Open Sans"/>
          <w:b/>
          <w:color w:val="00467F"/>
          <w:sz w:val="40"/>
          <w:szCs w:val="40"/>
          <w:lang w:val="en-CA"/>
        </w:rPr>
        <w:t>The Opportunity</w:t>
      </w:r>
    </w:p>
    <w:p w14:paraId="6FEDD61E" w14:textId="2B7C7AFA" w:rsidR="00B0059F" w:rsidRPr="00B0059F" w:rsidRDefault="00B0059F" w:rsidP="00B0059F">
      <w:pPr>
        <w:spacing w:after="120" w:line="240" w:lineRule="auto"/>
        <w:ind w:right="51"/>
        <w:rPr>
          <w:rFonts w:ascii="Open Sans" w:hAnsi="Open Sans"/>
          <w:lang w:val="en-CA"/>
        </w:rPr>
      </w:pPr>
      <w:r w:rsidRPr="00B0059F">
        <w:rPr>
          <w:rFonts w:ascii="Open Sans" w:hAnsi="Open Sans"/>
          <w:lang w:val="en-CA"/>
        </w:rPr>
        <w:t>The CHLA/ABSC Annual Conference is the premier networking and continuing education event for health information professionals, librarians, researchers, and industry stakeholders across Canada.</w:t>
      </w:r>
    </w:p>
    <w:p w14:paraId="123C372F" w14:textId="512141AD" w:rsidR="00B0059F" w:rsidRPr="00B0059F" w:rsidRDefault="00B0059F" w:rsidP="00B0059F">
      <w:pPr>
        <w:spacing w:after="120" w:line="240" w:lineRule="auto"/>
        <w:ind w:right="51"/>
        <w:rPr>
          <w:rFonts w:ascii="Open Sans" w:hAnsi="Open Sans"/>
          <w:lang w:val="en-CA"/>
        </w:rPr>
      </w:pPr>
      <w:r w:rsidRPr="00B0059F">
        <w:rPr>
          <w:rFonts w:ascii="Open Sans" w:hAnsi="Open Sans"/>
          <w:lang w:val="en-CA"/>
        </w:rPr>
        <w:t>This event offers a unique platform to showcase your brand, connect with influential decision makers, and demonstrate your commitment to advancing health/medical knowledge, research, and practice.</w:t>
      </w:r>
    </w:p>
    <w:p w14:paraId="30E80AED" w14:textId="77777777" w:rsidR="00B0059F" w:rsidRPr="00B0059F" w:rsidRDefault="00B0059F" w:rsidP="00B0059F">
      <w:pPr>
        <w:spacing w:after="120" w:line="240" w:lineRule="auto"/>
        <w:ind w:right="51"/>
        <w:rPr>
          <w:rFonts w:ascii="Open Sans" w:hAnsi="Open Sans"/>
          <w:lang w:val="en-CA"/>
        </w:rPr>
      </w:pPr>
      <w:r w:rsidRPr="00B0059F">
        <w:rPr>
          <w:rFonts w:ascii="Open Sans" w:hAnsi="Open Sans"/>
          <w:lang w:val="en-CA"/>
        </w:rPr>
        <w:t>As a sponsor, you will:</w:t>
      </w:r>
    </w:p>
    <w:p w14:paraId="50F7FD17" w14:textId="40A6C36F" w:rsidR="00B0059F" w:rsidRPr="00B0059F" w:rsidRDefault="00B0059F" w:rsidP="00B0059F">
      <w:pPr>
        <w:numPr>
          <w:ilvl w:val="0"/>
          <w:numId w:val="19"/>
        </w:numPr>
        <w:spacing w:after="120" w:line="240" w:lineRule="auto"/>
        <w:ind w:right="51"/>
        <w:rPr>
          <w:rFonts w:ascii="Open Sans" w:hAnsi="Open Sans"/>
          <w:lang w:val="en-CA"/>
        </w:rPr>
      </w:pPr>
      <w:r w:rsidRPr="00B0059F">
        <w:rPr>
          <w:rFonts w:ascii="Open Sans" w:hAnsi="Open Sans"/>
          <w:lang w:val="en-CA"/>
        </w:rPr>
        <w:t>Gain direct access to a highly engaged audience of health information professionals.</w:t>
      </w:r>
    </w:p>
    <w:p w14:paraId="54B530C6" w14:textId="7025FE46" w:rsidR="00B0059F" w:rsidRPr="00B0059F" w:rsidRDefault="006B322E" w:rsidP="00B0059F">
      <w:pPr>
        <w:numPr>
          <w:ilvl w:val="0"/>
          <w:numId w:val="19"/>
        </w:numPr>
        <w:spacing w:after="120" w:line="240" w:lineRule="auto"/>
        <w:ind w:right="51"/>
        <w:rPr>
          <w:rFonts w:ascii="Open Sans" w:hAnsi="Open Sans"/>
          <w:lang w:val="en-CA"/>
        </w:rPr>
      </w:pPr>
      <w:r w:rsidRPr="00905ACC">
        <w:rPr>
          <w:rFonts w:ascii="Open Sans" w:hAnsi="Open Sans" w:cs="Open Sans"/>
          <w:b/>
          <w:noProof/>
          <w:sz w:val="16"/>
        </w:rPr>
        <w:drawing>
          <wp:anchor distT="0" distB="0" distL="114300" distR="114300" simplePos="0" relativeHeight="251636224" behindDoc="0" locked="0" layoutInCell="1" allowOverlap="1" wp14:anchorId="6AFFC8AB" wp14:editId="0D3FC7DD">
            <wp:simplePos x="0" y="0"/>
            <wp:positionH relativeFrom="page">
              <wp:posOffset>6858000</wp:posOffset>
            </wp:positionH>
            <wp:positionV relativeFrom="paragraph">
              <wp:posOffset>132715</wp:posOffset>
            </wp:positionV>
            <wp:extent cx="914400" cy="914400"/>
            <wp:effectExtent l="0" t="0" r="0" b="0"/>
            <wp:wrapNone/>
            <wp:docPr id="10" name="Graphique 10"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B0059F" w:rsidRPr="00B0059F">
        <w:rPr>
          <w:rFonts w:ascii="Open Sans" w:hAnsi="Open Sans"/>
          <w:lang w:val="en-CA"/>
        </w:rPr>
        <w:t>Exhibit your services and innovations to leaders in the field.</w:t>
      </w:r>
    </w:p>
    <w:p w14:paraId="461CF877" w14:textId="38FF8F77" w:rsidR="00B0059F" w:rsidRPr="00B0059F" w:rsidRDefault="00B0059F" w:rsidP="00B0059F">
      <w:pPr>
        <w:numPr>
          <w:ilvl w:val="0"/>
          <w:numId w:val="19"/>
        </w:numPr>
        <w:spacing w:after="120" w:line="240" w:lineRule="auto"/>
        <w:ind w:right="51"/>
        <w:rPr>
          <w:rFonts w:ascii="Open Sans" w:hAnsi="Open Sans"/>
          <w:lang w:val="en-CA"/>
        </w:rPr>
      </w:pPr>
      <w:r w:rsidRPr="00B0059F">
        <w:rPr>
          <w:rFonts w:ascii="Open Sans" w:hAnsi="Open Sans"/>
          <w:lang w:val="en-CA"/>
        </w:rPr>
        <w:t>Build meaningful connections through networking events, exhibitor booths, and targeted engagement opportunities.</w:t>
      </w:r>
    </w:p>
    <w:p w14:paraId="6074D395" w14:textId="02AE1D04" w:rsidR="00B0059F" w:rsidRPr="00B0059F" w:rsidRDefault="00B0059F" w:rsidP="00B0059F">
      <w:pPr>
        <w:numPr>
          <w:ilvl w:val="0"/>
          <w:numId w:val="19"/>
        </w:numPr>
        <w:spacing w:after="120" w:line="240" w:lineRule="auto"/>
        <w:ind w:right="51"/>
        <w:rPr>
          <w:rFonts w:ascii="Open Sans" w:hAnsi="Open Sans"/>
          <w:lang w:val="en-CA"/>
        </w:rPr>
      </w:pPr>
      <w:r w:rsidRPr="00B0059F">
        <w:rPr>
          <w:rFonts w:ascii="Open Sans" w:hAnsi="Open Sans"/>
          <w:lang w:val="en-CA"/>
        </w:rPr>
        <w:t>Enhance your brand visibility within the health sciences librarianship community.</w:t>
      </w:r>
    </w:p>
    <w:p w14:paraId="7CE5D99C" w14:textId="77777777" w:rsidR="00B0059F" w:rsidRPr="00B0059F" w:rsidRDefault="00B0059F" w:rsidP="00B0059F">
      <w:pPr>
        <w:numPr>
          <w:ilvl w:val="0"/>
          <w:numId w:val="19"/>
        </w:numPr>
        <w:spacing w:after="120" w:line="240" w:lineRule="auto"/>
        <w:ind w:right="51"/>
        <w:rPr>
          <w:rFonts w:ascii="Open Sans" w:hAnsi="Open Sans"/>
          <w:lang w:val="en-CA"/>
        </w:rPr>
      </w:pPr>
      <w:r w:rsidRPr="00B0059F">
        <w:rPr>
          <w:rFonts w:ascii="Open Sans" w:hAnsi="Open Sans"/>
          <w:lang w:val="en-CA"/>
        </w:rPr>
        <w:t>Align your organization with cutting-edge discussions and thought leadership.</w:t>
      </w:r>
    </w:p>
    <w:p w14:paraId="5568CFA0" w14:textId="77633709" w:rsidR="00B64285" w:rsidRPr="00B0059F" w:rsidRDefault="00B0059F" w:rsidP="00B0059F">
      <w:pPr>
        <w:spacing w:after="120" w:line="240" w:lineRule="auto"/>
        <w:ind w:right="51"/>
        <w:rPr>
          <w:rFonts w:ascii="Open Sans" w:hAnsi="Open Sans"/>
          <w:lang w:val="en-CA"/>
        </w:rPr>
      </w:pPr>
      <w:r w:rsidRPr="00B0059F">
        <w:rPr>
          <w:rFonts w:ascii="Open Sans" w:hAnsi="Open Sans"/>
          <w:lang w:val="en-CA"/>
        </w:rPr>
        <w:t>Join us in Québec City and take advantage of this unparalleled opportunity to position your brand at the forefront of health information excellence.</w:t>
      </w:r>
      <w:r w:rsidR="00222E62" w:rsidRPr="00C84175">
        <w:rPr>
          <w:noProof/>
          <w:sz w:val="16"/>
        </w:rPr>
        <w:drawing>
          <wp:anchor distT="0" distB="0" distL="114300" distR="114300" simplePos="0" relativeHeight="251637248" behindDoc="0" locked="0" layoutInCell="1" allowOverlap="1" wp14:anchorId="567D9104" wp14:editId="523FEA05">
            <wp:simplePos x="0" y="0"/>
            <wp:positionH relativeFrom="page">
              <wp:posOffset>7153275</wp:posOffset>
            </wp:positionH>
            <wp:positionV relativeFrom="paragraph">
              <wp:posOffset>216535</wp:posOffset>
            </wp:positionV>
            <wp:extent cx="914400" cy="914400"/>
            <wp:effectExtent l="0" t="0" r="0" b="0"/>
            <wp:wrapNone/>
            <wp:docPr id="211" name="Graphique 211"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222E62" w:rsidRPr="00C84175">
        <w:rPr>
          <w:noProof/>
          <w:sz w:val="16"/>
        </w:rPr>
        <w:drawing>
          <wp:anchor distT="0" distB="0" distL="114300" distR="114300" simplePos="0" relativeHeight="251634176" behindDoc="0" locked="0" layoutInCell="1" allowOverlap="1" wp14:anchorId="06706A8B" wp14:editId="2FB106CD">
            <wp:simplePos x="0" y="0"/>
            <wp:positionH relativeFrom="page">
              <wp:posOffset>5781675</wp:posOffset>
            </wp:positionH>
            <wp:positionV relativeFrom="paragraph">
              <wp:posOffset>254000</wp:posOffset>
            </wp:positionV>
            <wp:extent cx="914400" cy="914400"/>
            <wp:effectExtent l="0" t="0" r="0" b="0"/>
            <wp:wrapNone/>
            <wp:docPr id="210" name="Graphique 210"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B64285" w:rsidRPr="00B0059F">
        <w:rPr>
          <w:rFonts w:ascii="Open Sans" w:hAnsi="Open Sans"/>
          <w:lang w:val="en-CA"/>
        </w:rPr>
        <w:br w:type="page"/>
      </w:r>
    </w:p>
    <w:p w14:paraId="30F20877" w14:textId="36178682" w:rsidR="00B64285" w:rsidRDefault="0009228E" w:rsidP="00B64285">
      <w:pPr>
        <w:spacing w:after="0" w:line="274" w:lineRule="auto"/>
        <w:ind w:right="51"/>
        <w:jc w:val="center"/>
        <w:rPr>
          <w:rFonts w:ascii="Open Sans" w:hAnsi="Open Sans"/>
          <w:b/>
          <w:color w:val="00467F"/>
          <w:sz w:val="40"/>
          <w:szCs w:val="40"/>
          <w:lang w:val="en-CA"/>
        </w:rPr>
      </w:pPr>
      <w:r>
        <w:rPr>
          <w:noProof/>
          <w:sz w:val="16"/>
        </w:rPr>
        <w:lastRenderedPageBreak/>
        <w:drawing>
          <wp:anchor distT="0" distB="0" distL="114300" distR="114300" simplePos="0" relativeHeight="251674112" behindDoc="0" locked="0" layoutInCell="1" allowOverlap="1" wp14:anchorId="633766CB" wp14:editId="0F31FEA0">
            <wp:simplePos x="0" y="0"/>
            <wp:positionH relativeFrom="column">
              <wp:posOffset>5814695</wp:posOffset>
            </wp:positionH>
            <wp:positionV relativeFrom="paragraph">
              <wp:posOffset>-540385</wp:posOffset>
            </wp:positionV>
            <wp:extent cx="1170000" cy="64800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LA_1976-2026_transparent_v2_cro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0000" cy="648000"/>
                    </a:xfrm>
                    <a:prstGeom prst="rect">
                      <a:avLst/>
                    </a:prstGeom>
                  </pic:spPr>
                </pic:pic>
              </a:graphicData>
            </a:graphic>
            <wp14:sizeRelH relativeFrom="margin">
              <wp14:pctWidth>0</wp14:pctWidth>
            </wp14:sizeRelH>
            <wp14:sizeRelV relativeFrom="margin">
              <wp14:pctHeight>0</wp14:pctHeight>
            </wp14:sizeRelV>
          </wp:anchor>
        </w:drawing>
      </w:r>
      <w:r w:rsidR="00222E62" w:rsidRPr="00C84175">
        <w:rPr>
          <w:noProof/>
          <w:sz w:val="16"/>
        </w:rPr>
        <w:drawing>
          <wp:anchor distT="0" distB="0" distL="114300" distR="114300" simplePos="0" relativeHeight="251662848" behindDoc="0" locked="0" layoutInCell="1" allowOverlap="1" wp14:anchorId="64D206C8" wp14:editId="5AEB0B88">
            <wp:simplePos x="0" y="0"/>
            <wp:positionH relativeFrom="page">
              <wp:posOffset>4352925</wp:posOffset>
            </wp:positionH>
            <wp:positionV relativeFrom="paragraph">
              <wp:posOffset>198755</wp:posOffset>
            </wp:positionV>
            <wp:extent cx="914400" cy="914400"/>
            <wp:effectExtent l="0" t="0" r="0" b="0"/>
            <wp:wrapNone/>
            <wp:docPr id="208" name="Graphique 208"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154828" w:rsidRPr="00C84175">
        <w:rPr>
          <w:noProof/>
          <w:sz w:val="16"/>
        </w:rPr>
        <w:drawing>
          <wp:anchor distT="0" distB="0" distL="114300" distR="114300" simplePos="0" relativeHeight="251650560" behindDoc="0" locked="0" layoutInCell="1" allowOverlap="1" wp14:anchorId="15FED381" wp14:editId="026DDA51">
            <wp:simplePos x="0" y="0"/>
            <wp:positionH relativeFrom="page">
              <wp:posOffset>952500</wp:posOffset>
            </wp:positionH>
            <wp:positionV relativeFrom="paragraph">
              <wp:posOffset>-720090</wp:posOffset>
            </wp:positionV>
            <wp:extent cx="914400" cy="914400"/>
            <wp:effectExtent l="0" t="0" r="0" b="0"/>
            <wp:wrapNone/>
            <wp:docPr id="40" name="Graphique 40"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154828" w:rsidRPr="00C84175">
        <w:rPr>
          <w:noProof/>
          <w:sz w:val="16"/>
        </w:rPr>
        <w:drawing>
          <wp:anchor distT="0" distB="0" distL="114300" distR="114300" simplePos="0" relativeHeight="251648512" behindDoc="0" locked="0" layoutInCell="1" allowOverlap="1" wp14:anchorId="54FFA5A9" wp14:editId="5ABA4E00">
            <wp:simplePos x="0" y="0"/>
            <wp:positionH relativeFrom="page">
              <wp:posOffset>313690</wp:posOffset>
            </wp:positionH>
            <wp:positionV relativeFrom="paragraph">
              <wp:posOffset>351155</wp:posOffset>
            </wp:positionV>
            <wp:extent cx="914400" cy="914400"/>
            <wp:effectExtent l="0" t="0" r="0" b="0"/>
            <wp:wrapNone/>
            <wp:docPr id="39" name="Graphique 39"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6B122E" w:rsidRPr="00C84175">
        <w:rPr>
          <w:noProof/>
          <w:sz w:val="16"/>
        </w:rPr>
        <w:drawing>
          <wp:anchor distT="0" distB="0" distL="114300" distR="114300" simplePos="0" relativeHeight="251651584" behindDoc="0" locked="0" layoutInCell="1" allowOverlap="1" wp14:anchorId="782A332D" wp14:editId="7EF1E3F8">
            <wp:simplePos x="0" y="0"/>
            <wp:positionH relativeFrom="page">
              <wp:posOffset>-190500</wp:posOffset>
            </wp:positionH>
            <wp:positionV relativeFrom="paragraph">
              <wp:posOffset>-720090</wp:posOffset>
            </wp:positionV>
            <wp:extent cx="914400" cy="914400"/>
            <wp:effectExtent l="0" t="0" r="0" b="0"/>
            <wp:wrapNone/>
            <wp:docPr id="45" name="Graphique 45"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B64285" w:rsidRPr="00B64285">
        <w:rPr>
          <w:rFonts w:ascii="Open Sans" w:hAnsi="Open Sans"/>
          <w:b/>
          <w:color w:val="00467F"/>
          <w:sz w:val="40"/>
          <w:szCs w:val="40"/>
          <w:lang w:val="en-CA"/>
        </w:rPr>
        <w:t>Sponsorship Opportunities</w:t>
      </w:r>
    </w:p>
    <w:p w14:paraId="503B80D1" w14:textId="050EC7E5" w:rsidR="00B64285" w:rsidRDefault="00B64285" w:rsidP="00B64285">
      <w:pPr>
        <w:spacing w:after="0"/>
        <w:jc w:val="center"/>
        <w:rPr>
          <w:i/>
          <w:color w:val="00467F"/>
          <w:sz w:val="28"/>
          <w:szCs w:val="28"/>
          <w:lang w:val="en-CA"/>
        </w:rPr>
      </w:pPr>
    </w:p>
    <w:p w14:paraId="6F3A93CD" w14:textId="58F4A42F" w:rsidR="00724A4A" w:rsidRDefault="00724A4A" w:rsidP="00724A4A">
      <w:pPr>
        <w:spacing w:before="120" w:after="0"/>
        <w:jc w:val="center"/>
        <w:rPr>
          <w:rFonts w:ascii="Open Sans" w:hAnsi="Open Sans"/>
          <w:i/>
          <w:color w:val="00467F"/>
          <w:sz w:val="28"/>
          <w:szCs w:val="28"/>
          <w:lang w:val="en-CA"/>
        </w:rPr>
      </w:pPr>
      <w:r w:rsidRPr="009D0B0D">
        <w:rPr>
          <w:rFonts w:ascii="Open Sans" w:hAnsi="Open Sans"/>
          <w:noProof/>
          <w:color w:val="00467F"/>
        </w:rPr>
        <mc:AlternateContent>
          <mc:Choice Requires="wps">
            <w:drawing>
              <wp:anchor distT="0" distB="0" distL="114300" distR="114300" simplePos="0" relativeHeight="251623936" behindDoc="0" locked="0" layoutInCell="1" hidden="0" allowOverlap="1" wp14:anchorId="70225354" wp14:editId="63A4EEBC">
                <wp:simplePos x="0" y="0"/>
                <wp:positionH relativeFrom="margin">
                  <wp:posOffset>217170</wp:posOffset>
                </wp:positionH>
                <wp:positionV relativeFrom="paragraph">
                  <wp:posOffset>249555</wp:posOffset>
                </wp:positionV>
                <wp:extent cx="6087533" cy="38100"/>
                <wp:effectExtent l="19050" t="19050" r="27940" b="19050"/>
                <wp:wrapNone/>
                <wp:docPr id="23" name="Connecteur droit avec flèche 23"/>
                <wp:cNvGraphicFramePr/>
                <a:graphic xmlns:a="http://schemas.openxmlformats.org/drawingml/2006/main">
                  <a:graphicData uri="http://schemas.microsoft.com/office/word/2010/wordprocessingShape">
                    <wps:wsp>
                      <wps:cNvCnPr/>
                      <wps:spPr>
                        <a:xfrm>
                          <a:off x="0" y="0"/>
                          <a:ext cx="6087533" cy="38100"/>
                        </a:xfrm>
                        <a:prstGeom prst="straightConnector1">
                          <a:avLst/>
                        </a:prstGeom>
                        <a:noFill/>
                        <a:ln w="38100" cap="flat" cmpd="sng">
                          <a:solidFill>
                            <a:srgbClr val="00467F"/>
                          </a:solidFill>
                          <a:prstDash val="solid"/>
                          <a:miter lim="800000"/>
                          <a:headEnd type="none" w="sm" len="sm"/>
                          <a:tailEnd type="none" w="sm" len="sm"/>
                        </a:ln>
                      </wps:spPr>
                      <wps:bodyPr/>
                    </wps:wsp>
                  </a:graphicData>
                </a:graphic>
              </wp:anchor>
            </w:drawing>
          </mc:Choice>
          <mc:Fallback>
            <w:pict>
              <v:shapetype w14:anchorId="5FEB5D14" id="_x0000_t32" coordsize="21600,21600" o:spt="32" o:oned="t" path="m,l21600,21600e" filled="f">
                <v:path arrowok="t" fillok="f" o:connecttype="none"/>
                <o:lock v:ext="edit" shapetype="t"/>
              </v:shapetype>
              <v:shape id="Connecteur droit avec flèche 23" o:spid="_x0000_s1026" type="#_x0000_t32" style="position:absolute;margin-left:17.1pt;margin-top:19.65pt;width:479.35pt;height:3pt;z-index:25162393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" strokecolor="#00467f" strokeweight="3pt">
                <v:stroke startarrowwidth="narrow" startarrowlength="short" endarrowwidth="narrow" endarrowlength="short" joinstyle="miter"/>
                <w10:wrap anchorx="margin"/>
              </v:shape>
            </w:pict>
          </mc:Fallback>
        </mc:AlternateContent>
      </w:r>
    </w:p>
    <w:p w14:paraId="05C40BD0" w14:textId="77777777" w:rsidR="00724A4A" w:rsidRDefault="00724A4A" w:rsidP="00724A4A">
      <w:pPr>
        <w:spacing w:before="120" w:after="0"/>
        <w:jc w:val="center"/>
        <w:rPr>
          <w:rFonts w:ascii="Open Sans" w:hAnsi="Open Sans"/>
          <w:i/>
          <w:color w:val="00467F"/>
          <w:sz w:val="28"/>
          <w:szCs w:val="28"/>
          <w:lang w:val="en-CA"/>
        </w:rPr>
      </w:pPr>
    </w:p>
    <w:p w14:paraId="1F7F9413" w14:textId="4FF1AE99" w:rsidR="00724A4A" w:rsidRPr="00724A4A" w:rsidRDefault="00724A4A" w:rsidP="00724A4A">
      <w:pPr>
        <w:spacing w:before="120" w:after="0"/>
        <w:jc w:val="center"/>
        <w:rPr>
          <w:rFonts w:ascii="Open Sans" w:hAnsi="Open Sans"/>
          <w:i/>
          <w:color w:val="00467F"/>
          <w:sz w:val="34"/>
          <w:szCs w:val="34"/>
          <w:lang w:val="en-CA"/>
        </w:rPr>
      </w:pPr>
      <w:r w:rsidRPr="00724A4A">
        <w:rPr>
          <w:rFonts w:ascii="Open Sans" w:hAnsi="Open Sans"/>
          <w:i/>
          <w:color w:val="00467F"/>
          <w:sz w:val="34"/>
          <w:szCs w:val="34"/>
          <w:lang w:val="en-CA"/>
        </w:rPr>
        <w:t>20 vendor spots are available this year!</w:t>
      </w:r>
    </w:p>
    <w:p w14:paraId="7C606CEC" w14:textId="644B4A23" w:rsidR="00724A4A" w:rsidRPr="009D0B0D" w:rsidRDefault="00724A4A" w:rsidP="00724A4A">
      <w:pPr>
        <w:spacing w:after="120"/>
        <w:jc w:val="center"/>
        <w:rPr>
          <w:rFonts w:ascii="Open Sans" w:hAnsi="Open Sans"/>
          <w:i/>
          <w:color w:val="00467F"/>
          <w:sz w:val="28"/>
          <w:szCs w:val="28"/>
          <w:lang w:val="en-CA"/>
        </w:rPr>
      </w:pPr>
      <w:r w:rsidRPr="00724A4A">
        <w:rPr>
          <w:rFonts w:ascii="Open Sans" w:hAnsi="Open Sans"/>
          <w:i/>
          <w:color w:val="00467F"/>
          <w:sz w:val="34"/>
          <w:szCs w:val="34"/>
          <w:lang w:val="en-CA"/>
        </w:rPr>
        <w:t>Register early to reserve your table, first-come, first-served</w:t>
      </w:r>
      <w:r w:rsidRPr="009D0B0D">
        <w:rPr>
          <w:rFonts w:ascii="Open Sans" w:hAnsi="Open Sans"/>
          <w:i/>
          <w:color w:val="00467F"/>
          <w:sz w:val="28"/>
          <w:szCs w:val="28"/>
          <w:lang w:val="en-CA"/>
        </w:rPr>
        <w:t>.</w:t>
      </w:r>
    </w:p>
    <w:p w14:paraId="73E39A7A" w14:textId="7A3DB5A3" w:rsidR="009D0B0D" w:rsidRDefault="00724A4A" w:rsidP="00B64285">
      <w:pPr>
        <w:spacing w:after="0"/>
        <w:jc w:val="center"/>
        <w:rPr>
          <w:i/>
          <w:color w:val="00467F"/>
          <w:sz w:val="28"/>
          <w:szCs w:val="28"/>
          <w:lang w:val="en-CA"/>
        </w:rPr>
      </w:pPr>
      <w:r w:rsidRPr="00C84175">
        <w:rPr>
          <w:noProof/>
          <w:sz w:val="16"/>
        </w:rPr>
        <w:drawing>
          <wp:anchor distT="0" distB="0" distL="114300" distR="114300" simplePos="0" relativeHeight="251631104" behindDoc="0" locked="0" layoutInCell="1" allowOverlap="1" wp14:anchorId="230CF737" wp14:editId="3F0A6C04">
            <wp:simplePos x="0" y="0"/>
            <wp:positionH relativeFrom="page">
              <wp:posOffset>1291590</wp:posOffset>
            </wp:positionH>
            <wp:positionV relativeFrom="paragraph">
              <wp:posOffset>14605</wp:posOffset>
            </wp:positionV>
            <wp:extent cx="914400" cy="914400"/>
            <wp:effectExtent l="0" t="0" r="0" b="0"/>
            <wp:wrapNone/>
            <wp:docPr id="204" name="Graphique 204"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29134967" w14:textId="3768124F" w:rsidR="009D0B0D" w:rsidRDefault="00724A4A" w:rsidP="00B64285">
      <w:pPr>
        <w:spacing w:after="0"/>
        <w:jc w:val="center"/>
        <w:rPr>
          <w:i/>
          <w:color w:val="00467F"/>
          <w:sz w:val="28"/>
          <w:szCs w:val="28"/>
          <w:lang w:val="en-CA"/>
        </w:rPr>
      </w:pPr>
      <w:r w:rsidRPr="00B64285">
        <w:rPr>
          <w:noProof/>
          <w:color w:val="00467F"/>
        </w:rPr>
        <mc:AlternateContent>
          <mc:Choice Requires="wps">
            <w:drawing>
              <wp:anchor distT="0" distB="0" distL="114300" distR="114300" simplePos="0" relativeHeight="251622912" behindDoc="0" locked="0" layoutInCell="1" hidden="0" allowOverlap="1" wp14:anchorId="1DCBD4FD" wp14:editId="2E932243">
                <wp:simplePos x="0" y="0"/>
                <wp:positionH relativeFrom="margin">
                  <wp:align>right</wp:align>
                </wp:positionH>
                <wp:positionV relativeFrom="paragraph">
                  <wp:posOffset>191135</wp:posOffset>
                </wp:positionV>
                <wp:extent cx="6087110" cy="38100"/>
                <wp:effectExtent l="19050" t="19050" r="27940" b="19050"/>
                <wp:wrapNone/>
                <wp:docPr id="2" name="Connecteur droit avec flèche 2"/>
                <wp:cNvGraphicFramePr/>
                <a:graphic xmlns:a="http://schemas.openxmlformats.org/drawingml/2006/main">
                  <a:graphicData uri="http://schemas.microsoft.com/office/word/2010/wordprocessingShape">
                    <wps:wsp>
                      <wps:cNvCnPr/>
                      <wps:spPr>
                        <a:xfrm>
                          <a:off x="0" y="0"/>
                          <a:ext cx="6087110" cy="38100"/>
                        </a:xfrm>
                        <a:prstGeom prst="straightConnector1">
                          <a:avLst/>
                        </a:prstGeom>
                        <a:noFill/>
                        <a:ln w="38100" cap="flat" cmpd="sng">
                          <a:solidFill>
                            <a:srgbClr val="00467F"/>
                          </a:solidFill>
                          <a:prstDash val="solid"/>
                          <a:miter lim="800000"/>
                          <a:headEnd type="none" w="sm" len="sm"/>
                          <a:tailEnd type="none" w="sm" len="sm"/>
                        </a:ln>
                      </wps:spPr>
                      <wps:bodyPr/>
                    </wps:wsp>
                  </a:graphicData>
                </a:graphic>
              </wp:anchor>
            </w:drawing>
          </mc:Choice>
          <mc:Fallback>
            <w:pict>
              <v:shape w14:anchorId="7F8E6162" id="Connecteur droit avec flèche 2" o:spid="_x0000_s1026" type="#_x0000_t32" style="position:absolute;margin-left:428.1pt;margin-top:15.05pt;width:479.3pt;height:3pt;z-index:251622912;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" strokecolor="#00467f" strokeweight="3pt">
                <v:stroke startarrowwidth="narrow" startarrowlength="short" endarrowwidth="narrow" endarrowlength="short" joinstyle="miter"/>
                <w10:wrap anchorx="margin"/>
              </v:shape>
            </w:pict>
          </mc:Fallback>
        </mc:AlternateContent>
      </w:r>
      <w:r w:rsidR="00222E62" w:rsidRPr="00C84175">
        <w:rPr>
          <w:noProof/>
          <w:sz w:val="16"/>
        </w:rPr>
        <w:drawing>
          <wp:anchor distT="0" distB="0" distL="114300" distR="114300" simplePos="0" relativeHeight="251638272" behindDoc="0" locked="0" layoutInCell="1" allowOverlap="1" wp14:anchorId="1F77B254" wp14:editId="19652ABE">
            <wp:simplePos x="0" y="0"/>
            <wp:positionH relativeFrom="page">
              <wp:posOffset>7115175</wp:posOffset>
            </wp:positionH>
            <wp:positionV relativeFrom="paragraph">
              <wp:posOffset>177165</wp:posOffset>
            </wp:positionV>
            <wp:extent cx="914400" cy="914400"/>
            <wp:effectExtent l="0" t="0" r="0" b="0"/>
            <wp:wrapNone/>
            <wp:docPr id="206" name="Graphique 206"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63F3C4E4" w14:textId="3562C847" w:rsidR="009D0B0D" w:rsidRDefault="00724A4A" w:rsidP="00B64285">
      <w:pPr>
        <w:spacing w:after="0"/>
        <w:jc w:val="center"/>
        <w:rPr>
          <w:i/>
          <w:color w:val="00467F"/>
          <w:sz w:val="28"/>
          <w:szCs w:val="28"/>
          <w:lang w:val="en-CA"/>
        </w:rPr>
      </w:pPr>
      <w:r w:rsidRPr="00B64285">
        <w:rPr>
          <w:noProof/>
          <w:color w:val="00467F"/>
        </w:rPr>
        <mc:AlternateContent>
          <mc:Choice Requires="wps">
            <w:drawing>
              <wp:anchor distT="45720" distB="45720" distL="114300" distR="114300" simplePos="0" relativeHeight="251624960" behindDoc="0" locked="0" layoutInCell="1" hidden="0" allowOverlap="1" wp14:anchorId="2F5C3DCE" wp14:editId="7B9B75C0">
                <wp:simplePos x="0" y="0"/>
                <wp:positionH relativeFrom="column">
                  <wp:posOffset>50800</wp:posOffset>
                </wp:positionH>
                <wp:positionV relativeFrom="paragraph">
                  <wp:posOffset>652145</wp:posOffset>
                </wp:positionV>
                <wp:extent cx="1978025" cy="2186940"/>
                <wp:effectExtent l="0" t="0" r="22225" b="22860"/>
                <wp:wrapTopAndBottom distT="45720" distB="45720"/>
                <wp:docPr id="1" name="Rectangle 1"/>
                <wp:cNvGraphicFramePr/>
                <a:graphic xmlns:a="http://schemas.openxmlformats.org/drawingml/2006/main">
                  <a:graphicData uri="http://schemas.microsoft.com/office/word/2010/wordprocessingShape">
                    <wps:wsp>
                      <wps:cNvSpPr/>
                      <wps:spPr>
                        <a:xfrm>
                          <a:off x="0" y="0"/>
                          <a:ext cx="1978025" cy="2186940"/>
                        </a:xfrm>
                        <a:prstGeom prst="rect">
                          <a:avLst/>
                        </a:prstGeom>
                        <a:solidFill>
                          <a:srgbClr val="F4E9D8">
                            <a:alpha val="50196"/>
                          </a:srgbClr>
                        </a:solidFill>
                        <a:ln w="19050" cap="flat" cmpd="sng">
                          <a:solidFill>
                            <a:srgbClr val="F2C079"/>
                          </a:solidFill>
                          <a:prstDash val="solid"/>
                          <a:miter lim="800000"/>
                          <a:headEnd type="none" w="sm" len="sm"/>
                          <a:tailEnd type="none" w="sm" len="sm"/>
                        </a:ln>
                      </wps:spPr>
                      <wps:txbx>
                        <w:txbxContent>
                          <w:p w14:paraId="1F4847E6" w14:textId="77777777" w:rsidR="00B64285" w:rsidRPr="00B64285" w:rsidRDefault="00B64285" w:rsidP="00B64285">
                            <w:pPr>
                              <w:spacing w:after="0" w:line="277" w:lineRule="auto"/>
                              <w:ind w:left="81" w:firstLine="81"/>
                              <w:jc w:val="center"/>
                              <w:textDirection w:val="btLr"/>
                              <w:rPr>
                                <w:color w:val="00467F"/>
                                <w:lang w:val="en-CA"/>
                              </w:rPr>
                            </w:pPr>
                            <w:r w:rsidRPr="00B64285">
                              <w:rPr>
                                <w:rFonts w:ascii="Arial" w:eastAsia="Arial" w:hAnsi="Arial" w:cs="Arial"/>
                                <w:color w:val="00467F"/>
                                <w:sz w:val="47"/>
                                <w:lang w:val="en-CA"/>
                              </w:rPr>
                              <w:t>Platinum</w:t>
                            </w:r>
                          </w:p>
                          <w:p w14:paraId="32FB12F4" w14:textId="77777777" w:rsidR="00B64285" w:rsidRPr="00B64285" w:rsidRDefault="00B64285" w:rsidP="00B64285">
                            <w:pPr>
                              <w:spacing w:after="0" w:line="230" w:lineRule="auto"/>
                              <w:ind w:left="79" w:right="91" w:firstLine="74"/>
                              <w:jc w:val="center"/>
                              <w:textDirection w:val="btLr"/>
                              <w:rPr>
                                <w:color w:val="00467F"/>
                                <w:lang w:val="en-CA"/>
                              </w:rPr>
                            </w:pPr>
                            <w:r w:rsidRPr="00B64285">
                              <w:rPr>
                                <w:rFonts w:ascii="Arial" w:eastAsia="Arial" w:hAnsi="Arial" w:cs="Arial"/>
                                <w:i/>
                                <w:color w:val="00467F"/>
                                <w:sz w:val="25"/>
                                <w:lang w:val="en-CA"/>
                              </w:rPr>
                              <w:t>Our premier sponsorship opportunity gives your organization the greatest exposure before</w:t>
                            </w:r>
                            <w:r w:rsidRPr="00B64285">
                              <w:rPr>
                                <w:rFonts w:ascii="Corbel" w:eastAsia="Corbel" w:hAnsi="Corbel" w:cs="Corbel"/>
                                <w:i/>
                                <w:color w:val="00467F"/>
                                <w:sz w:val="25"/>
                                <w:lang w:val="en-CA"/>
                              </w:rPr>
                              <w:t xml:space="preserve">, </w:t>
                            </w:r>
                            <w:r w:rsidRPr="00B64285">
                              <w:rPr>
                                <w:rFonts w:ascii="Arial" w:eastAsia="Arial" w:hAnsi="Arial" w:cs="Arial"/>
                                <w:i/>
                                <w:color w:val="00467F"/>
                                <w:sz w:val="25"/>
                                <w:lang w:val="en-CA"/>
                              </w:rPr>
                              <w:t>during and after the conference</w:t>
                            </w:r>
                            <w:r w:rsidRPr="00B64285">
                              <w:rPr>
                                <w:rFonts w:ascii="Corbel" w:eastAsia="Corbel" w:hAnsi="Corbel" w:cs="Corbel"/>
                                <w:i/>
                                <w:color w:val="00467F"/>
                                <w:sz w:val="25"/>
                                <w:lang w:val="en-CA"/>
                              </w:rPr>
                              <w:t>.</w:t>
                            </w:r>
                          </w:p>
                          <w:p w14:paraId="6512F0A8" w14:textId="77777777" w:rsidR="00B64285" w:rsidRPr="00B64285" w:rsidRDefault="00B64285" w:rsidP="00B64285">
                            <w:pPr>
                              <w:spacing w:before="162" w:after="0" w:line="277" w:lineRule="auto"/>
                              <w:ind w:right="101"/>
                              <w:jc w:val="center"/>
                              <w:textDirection w:val="btLr"/>
                              <w:rPr>
                                <w:color w:val="00467F"/>
                              </w:rPr>
                            </w:pPr>
                            <w:r w:rsidRPr="00B64285">
                              <w:rPr>
                                <w:rFonts w:ascii="Georgia" w:eastAsia="Georgia" w:hAnsi="Georgia" w:cs="Georgia"/>
                                <w:i/>
                                <w:color w:val="00467F"/>
                                <w:sz w:val="42"/>
                              </w:rPr>
                              <w:t>$</w:t>
                            </w:r>
                            <w:r w:rsidRPr="00B64285">
                              <w:rPr>
                                <w:rFonts w:ascii="Arial" w:eastAsia="Arial" w:hAnsi="Arial" w:cs="Arial"/>
                                <w:i/>
                                <w:color w:val="00467F"/>
                                <w:sz w:val="38"/>
                              </w:rPr>
                              <w:t>6500</w:t>
                            </w:r>
                          </w:p>
                        </w:txbxContent>
                      </wps:txbx>
                      <wps:bodyPr spcFirstLastPara="1" wrap="square" lIns="91425" tIns="45700" rIns="91425" bIns="45700" anchor="t" anchorCtr="0">
                        <a:noAutofit/>
                      </wps:bodyPr>
                    </wps:wsp>
                  </a:graphicData>
                </a:graphic>
              </wp:anchor>
            </w:drawing>
          </mc:Choice>
          <mc:Fallback>
            <w:pict>
              <v:rect w14:anchorId="2F5C3DCE" id="Rectangle 1" o:spid="_x0000_s1029" style="position:absolute;left:0;text-align:left;margin-left:4pt;margin-top:51.35pt;width:155.75pt;height:172.2pt;z-index:251624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" fillcolor="#f4e9d8" strokecolor="#f2c079" strokeweight="1.5pt">
                <v:fill opacity="32896f"/>
                <v:stroke startarrowwidth="narrow" startarrowlength="short" endarrowwidth="narrow" endarrowlength="short"/>
                <v:textbox inset="2.53958mm,1.2694mm,2.53958mm,1.2694mm">
                  <w:txbxContent>
                    <w:p w14:paraId="1F4847E6" w14:textId="77777777" w:rsidR="00B64285" w:rsidRPr="00B64285" w:rsidRDefault="00B64285" w:rsidP="00B64285">
                      <w:pPr>
                        <w:spacing w:after="0" w:line="277" w:lineRule="auto"/>
                        <w:ind w:left="81" w:firstLine="81"/>
                        <w:jc w:val="center"/>
                        <w:textDirection w:val="btLr"/>
                        <w:rPr>
                          <w:color w:val="00467F"/>
                          <w:lang w:val="en-CA"/>
                        </w:rPr>
                      </w:pPr>
                      <w:r w:rsidRPr="00B64285">
                        <w:rPr>
                          <w:rFonts w:ascii="Arial" w:eastAsia="Arial" w:hAnsi="Arial" w:cs="Arial"/>
                          <w:color w:val="00467F"/>
                          <w:sz w:val="47"/>
                          <w:lang w:val="en-CA"/>
                        </w:rPr>
                        <w:t>Platinum</w:t>
                      </w:r>
                    </w:p>
                    <w:p w14:paraId="32FB12F4" w14:textId="77777777" w:rsidR="00B64285" w:rsidRPr="00B64285" w:rsidRDefault="00B64285" w:rsidP="00B64285">
                      <w:pPr>
                        <w:spacing w:after="0" w:line="230" w:lineRule="auto"/>
                        <w:ind w:left="79" w:right="91" w:firstLine="74"/>
                        <w:jc w:val="center"/>
                        <w:textDirection w:val="btLr"/>
                        <w:rPr>
                          <w:color w:val="00467F"/>
                          <w:lang w:val="en-CA"/>
                        </w:rPr>
                      </w:pPr>
                      <w:r w:rsidRPr="00B64285">
                        <w:rPr>
                          <w:rFonts w:ascii="Arial" w:eastAsia="Arial" w:hAnsi="Arial" w:cs="Arial"/>
                          <w:i/>
                          <w:color w:val="00467F"/>
                          <w:sz w:val="25"/>
                          <w:lang w:val="en-CA"/>
                        </w:rPr>
                        <w:t>Our premier sponsorship opportunity gives your organization the greatest exposure before</w:t>
                      </w:r>
                      <w:r w:rsidRPr="00B64285">
                        <w:rPr>
                          <w:rFonts w:ascii="Corbel" w:eastAsia="Corbel" w:hAnsi="Corbel" w:cs="Corbel"/>
                          <w:i/>
                          <w:color w:val="00467F"/>
                          <w:sz w:val="25"/>
                          <w:lang w:val="en-CA"/>
                        </w:rPr>
                        <w:t xml:space="preserve">, </w:t>
                      </w:r>
                      <w:r w:rsidRPr="00B64285">
                        <w:rPr>
                          <w:rFonts w:ascii="Arial" w:eastAsia="Arial" w:hAnsi="Arial" w:cs="Arial"/>
                          <w:i/>
                          <w:color w:val="00467F"/>
                          <w:sz w:val="25"/>
                          <w:lang w:val="en-CA"/>
                        </w:rPr>
                        <w:t>during and after the conference</w:t>
                      </w:r>
                      <w:r w:rsidRPr="00B64285">
                        <w:rPr>
                          <w:rFonts w:ascii="Corbel" w:eastAsia="Corbel" w:hAnsi="Corbel" w:cs="Corbel"/>
                          <w:i/>
                          <w:color w:val="00467F"/>
                          <w:sz w:val="25"/>
                          <w:lang w:val="en-CA"/>
                        </w:rPr>
                        <w:t>.</w:t>
                      </w:r>
                    </w:p>
                    <w:p w14:paraId="6512F0A8" w14:textId="77777777" w:rsidR="00B64285" w:rsidRPr="00B64285" w:rsidRDefault="00B64285" w:rsidP="00B64285">
                      <w:pPr>
                        <w:spacing w:before="162" w:after="0" w:line="277" w:lineRule="auto"/>
                        <w:ind w:right="101"/>
                        <w:jc w:val="center"/>
                        <w:textDirection w:val="btLr"/>
                        <w:rPr>
                          <w:color w:val="00467F"/>
                        </w:rPr>
                      </w:pPr>
                      <w:r w:rsidRPr="00B64285">
                        <w:rPr>
                          <w:rFonts w:ascii="Georgia" w:eastAsia="Georgia" w:hAnsi="Georgia" w:cs="Georgia"/>
                          <w:i/>
                          <w:color w:val="00467F"/>
                          <w:sz w:val="42"/>
                        </w:rPr>
                        <w:t>$</w:t>
                      </w:r>
                      <w:r w:rsidRPr="00B64285">
                        <w:rPr>
                          <w:rFonts w:ascii="Arial" w:eastAsia="Arial" w:hAnsi="Arial" w:cs="Arial"/>
                          <w:i/>
                          <w:color w:val="00467F"/>
                          <w:sz w:val="38"/>
                        </w:rPr>
                        <w:t>6500</w:t>
                      </w:r>
                    </w:p>
                  </w:txbxContent>
                </v:textbox>
                <w10:wrap type="topAndBottom"/>
              </v:rect>
            </w:pict>
          </mc:Fallback>
        </mc:AlternateContent>
      </w:r>
    </w:p>
    <w:p w14:paraId="19D53BD1" w14:textId="628555BC" w:rsidR="009D0B0D" w:rsidRPr="00B64285" w:rsidRDefault="00191346" w:rsidP="00B64285">
      <w:pPr>
        <w:spacing w:after="0"/>
        <w:jc w:val="center"/>
        <w:rPr>
          <w:i/>
          <w:color w:val="00467F"/>
          <w:sz w:val="28"/>
          <w:szCs w:val="28"/>
          <w:lang w:val="en-CA"/>
        </w:rPr>
      </w:pPr>
      <w:r w:rsidRPr="00B64285">
        <w:rPr>
          <w:noProof/>
          <w:color w:val="00467F"/>
        </w:rPr>
        <mc:AlternateContent>
          <mc:Choice Requires="wps">
            <w:drawing>
              <wp:anchor distT="45720" distB="45720" distL="114300" distR="114300" simplePos="0" relativeHeight="251625984" behindDoc="0" locked="0" layoutInCell="1" hidden="0" allowOverlap="1" wp14:anchorId="2ABFAB62" wp14:editId="0F8EDB42">
                <wp:simplePos x="0" y="0"/>
                <wp:positionH relativeFrom="margin">
                  <wp:posOffset>2294049</wp:posOffset>
                </wp:positionH>
                <wp:positionV relativeFrom="paragraph">
                  <wp:posOffset>422910</wp:posOffset>
                </wp:positionV>
                <wp:extent cx="1978025" cy="2193925"/>
                <wp:effectExtent l="0" t="0" r="22225" b="15875"/>
                <wp:wrapTopAndBottom distT="45720" distB="45720"/>
                <wp:docPr id="5" name="Rectangle 5"/>
                <wp:cNvGraphicFramePr/>
                <a:graphic xmlns:a="http://schemas.openxmlformats.org/drawingml/2006/main">
                  <a:graphicData uri="http://schemas.microsoft.com/office/word/2010/wordprocessingShape">
                    <wps:wsp>
                      <wps:cNvSpPr/>
                      <wps:spPr>
                        <a:xfrm>
                          <a:off x="0" y="0"/>
                          <a:ext cx="1978025" cy="2193925"/>
                        </a:xfrm>
                        <a:prstGeom prst="rect">
                          <a:avLst/>
                        </a:prstGeom>
                        <a:solidFill>
                          <a:srgbClr val="F4E9D8">
                            <a:alpha val="50196"/>
                          </a:srgbClr>
                        </a:solidFill>
                        <a:ln w="19050" cap="flat" cmpd="sng">
                          <a:solidFill>
                            <a:srgbClr val="F2C079"/>
                          </a:solidFill>
                          <a:prstDash val="solid"/>
                          <a:miter lim="800000"/>
                          <a:headEnd type="none" w="sm" len="sm"/>
                          <a:tailEnd type="none" w="sm" len="sm"/>
                        </a:ln>
                      </wps:spPr>
                      <wps:txbx>
                        <w:txbxContent>
                          <w:p w14:paraId="06F33807" w14:textId="77777777" w:rsidR="00B64285" w:rsidRPr="00B64285" w:rsidRDefault="00B64285" w:rsidP="00B64285">
                            <w:pPr>
                              <w:spacing w:after="0" w:line="277" w:lineRule="auto"/>
                              <w:ind w:left="54" w:firstLine="54"/>
                              <w:jc w:val="center"/>
                              <w:textDirection w:val="btLr"/>
                              <w:rPr>
                                <w:color w:val="00467F"/>
                                <w:lang w:val="en-CA"/>
                              </w:rPr>
                            </w:pPr>
                            <w:r w:rsidRPr="00B64285">
                              <w:rPr>
                                <w:rFonts w:ascii="Arial" w:eastAsia="Arial" w:hAnsi="Arial" w:cs="Arial"/>
                                <w:color w:val="00467F"/>
                                <w:sz w:val="47"/>
                                <w:lang w:val="en-CA"/>
                              </w:rPr>
                              <w:t>Gold</w:t>
                            </w:r>
                          </w:p>
                          <w:p w14:paraId="3BB91FA9" w14:textId="378C79D7" w:rsidR="00B64285" w:rsidRPr="00B64285" w:rsidRDefault="00B64285" w:rsidP="00B64285">
                            <w:pPr>
                              <w:spacing w:line="230" w:lineRule="auto"/>
                              <w:ind w:left="108" w:right="102" w:firstLine="108"/>
                              <w:jc w:val="center"/>
                              <w:textDirection w:val="btLr"/>
                              <w:rPr>
                                <w:color w:val="00467F"/>
                                <w:lang w:val="en-CA"/>
                              </w:rPr>
                            </w:pPr>
                            <w:r w:rsidRPr="00B64285">
                              <w:rPr>
                                <w:rFonts w:ascii="Arial" w:eastAsia="Arial" w:hAnsi="Arial" w:cs="Arial"/>
                                <w:i/>
                                <w:color w:val="00467F"/>
                                <w:sz w:val="25"/>
                                <w:lang w:val="en-CA"/>
                              </w:rPr>
                              <w:t>An attractive sponsorship opportunity to give your organization a</w:t>
                            </w:r>
                            <w:r w:rsidR="00B0059F">
                              <w:rPr>
                                <w:rFonts w:ascii="Arial" w:eastAsia="Arial" w:hAnsi="Arial" w:cs="Arial"/>
                                <w:i/>
                                <w:color w:val="00467F"/>
                                <w:sz w:val="25"/>
                                <w:lang w:val="en-CA"/>
                              </w:rPr>
                              <w:t>n</w:t>
                            </w:r>
                            <w:r w:rsidRPr="00B64285">
                              <w:rPr>
                                <w:rFonts w:ascii="Arial" w:eastAsia="Arial" w:hAnsi="Arial" w:cs="Arial"/>
                                <w:i/>
                                <w:color w:val="00467F"/>
                                <w:sz w:val="25"/>
                                <w:lang w:val="en-CA"/>
                              </w:rPr>
                              <w:t xml:space="preserve"> </w:t>
                            </w:r>
                            <w:r w:rsidR="00B0059F">
                              <w:rPr>
                                <w:rFonts w:ascii="Arial" w:eastAsia="Arial" w:hAnsi="Arial" w:cs="Arial"/>
                                <w:i/>
                                <w:color w:val="00467F"/>
                                <w:sz w:val="25"/>
                                <w:lang w:val="en-CA"/>
                              </w:rPr>
                              <w:t>excellent</w:t>
                            </w:r>
                            <w:r w:rsidRPr="00B64285">
                              <w:rPr>
                                <w:rFonts w:ascii="Arial" w:eastAsia="Arial" w:hAnsi="Arial" w:cs="Arial"/>
                                <w:i/>
                                <w:color w:val="00467F"/>
                                <w:sz w:val="25"/>
                                <w:lang w:val="en-CA"/>
                              </w:rPr>
                              <w:t xml:space="preserve"> exposure before</w:t>
                            </w:r>
                            <w:r w:rsidRPr="00B64285">
                              <w:rPr>
                                <w:rFonts w:ascii="Corbel" w:eastAsia="Corbel" w:hAnsi="Corbel" w:cs="Corbel"/>
                                <w:i/>
                                <w:color w:val="00467F"/>
                                <w:sz w:val="25"/>
                                <w:lang w:val="en-CA"/>
                              </w:rPr>
                              <w:t xml:space="preserve">, </w:t>
                            </w:r>
                            <w:r w:rsidRPr="00B64285">
                              <w:rPr>
                                <w:rFonts w:ascii="Arial" w:eastAsia="Arial" w:hAnsi="Arial" w:cs="Arial"/>
                                <w:i/>
                                <w:color w:val="00467F"/>
                                <w:sz w:val="25"/>
                                <w:lang w:val="en-CA"/>
                              </w:rPr>
                              <w:t>during and after the conference</w:t>
                            </w:r>
                            <w:r w:rsidRPr="00B64285">
                              <w:rPr>
                                <w:rFonts w:ascii="Corbel" w:eastAsia="Corbel" w:hAnsi="Corbel" w:cs="Corbel"/>
                                <w:i/>
                                <w:color w:val="00467F"/>
                                <w:sz w:val="25"/>
                                <w:lang w:val="en-CA"/>
                              </w:rPr>
                              <w:t>.</w:t>
                            </w:r>
                          </w:p>
                          <w:p w14:paraId="48007C4C" w14:textId="77777777" w:rsidR="00B64285" w:rsidRPr="00B64285" w:rsidRDefault="00B64285" w:rsidP="00B64285">
                            <w:pPr>
                              <w:spacing w:after="0" w:line="277" w:lineRule="auto"/>
                              <w:jc w:val="center"/>
                              <w:textDirection w:val="btLr"/>
                              <w:rPr>
                                <w:color w:val="00467F"/>
                              </w:rPr>
                            </w:pPr>
                            <w:r w:rsidRPr="00B64285">
                              <w:rPr>
                                <w:rFonts w:ascii="Georgia" w:eastAsia="Georgia" w:hAnsi="Georgia" w:cs="Georgia"/>
                                <w:i/>
                                <w:color w:val="00467F"/>
                                <w:sz w:val="42"/>
                              </w:rPr>
                              <w:t>$</w:t>
                            </w:r>
                            <w:r w:rsidRPr="00B64285">
                              <w:rPr>
                                <w:rFonts w:ascii="Arial" w:eastAsia="Arial" w:hAnsi="Arial" w:cs="Arial"/>
                                <w:i/>
                                <w:color w:val="00467F"/>
                                <w:sz w:val="38"/>
                              </w:rPr>
                              <w:t>4500</w:t>
                            </w:r>
                          </w:p>
                        </w:txbxContent>
                      </wps:txbx>
                      <wps:bodyPr spcFirstLastPara="1" wrap="square" lIns="91425" tIns="45700" rIns="91425" bIns="45700" anchor="t" anchorCtr="0">
                        <a:noAutofit/>
                      </wps:bodyPr>
                    </wps:wsp>
                  </a:graphicData>
                </a:graphic>
              </wp:anchor>
            </w:drawing>
          </mc:Choice>
          <mc:Fallback>
            <w:pict>
              <v:rect w14:anchorId="2ABFAB62" id="Rectangle 5" o:spid="_x0000_s1030" style="position:absolute;left:0;text-align:left;margin-left:180.65pt;margin-top:33.3pt;width:155.75pt;height:172.75pt;z-index:25162598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" fillcolor="#f4e9d8" strokecolor="#f2c079" strokeweight="1.5pt">
                <v:fill opacity="32896f"/>
                <v:stroke startarrowwidth="narrow" startarrowlength="short" endarrowwidth="narrow" endarrowlength="short"/>
                <v:textbox inset="2.53958mm,1.2694mm,2.53958mm,1.2694mm">
                  <w:txbxContent>
                    <w:p w14:paraId="06F33807" w14:textId="77777777" w:rsidR="00B64285" w:rsidRPr="00B64285" w:rsidRDefault="00B64285" w:rsidP="00B64285">
                      <w:pPr>
                        <w:spacing w:after="0" w:line="277" w:lineRule="auto"/>
                        <w:ind w:left="54" w:firstLine="54"/>
                        <w:jc w:val="center"/>
                        <w:textDirection w:val="btLr"/>
                        <w:rPr>
                          <w:color w:val="00467F"/>
                          <w:lang w:val="en-CA"/>
                        </w:rPr>
                      </w:pPr>
                      <w:r w:rsidRPr="00B64285">
                        <w:rPr>
                          <w:rFonts w:ascii="Arial" w:eastAsia="Arial" w:hAnsi="Arial" w:cs="Arial"/>
                          <w:color w:val="00467F"/>
                          <w:sz w:val="47"/>
                          <w:lang w:val="en-CA"/>
                        </w:rPr>
                        <w:t>Gold</w:t>
                      </w:r>
                    </w:p>
                    <w:p w14:paraId="3BB91FA9" w14:textId="378C79D7" w:rsidR="00B64285" w:rsidRPr="00B64285" w:rsidRDefault="00B64285" w:rsidP="00B64285">
                      <w:pPr>
                        <w:spacing w:line="230" w:lineRule="auto"/>
                        <w:ind w:left="108" w:right="102" w:firstLine="108"/>
                        <w:jc w:val="center"/>
                        <w:textDirection w:val="btLr"/>
                        <w:rPr>
                          <w:color w:val="00467F"/>
                          <w:lang w:val="en-CA"/>
                        </w:rPr>
                      </w:pPr>
                      <w:r w:rsidRPr="00B64285">
                        <w:rPr>
                          <w:rFonts w:ascii="Arial" w:eastAsia="Arial" w:hAnsi="Arial" w:cs="Arial"/>
                          <w:i/>
                          <w:color w:val="00467F"/>
                          <w:sz w:val="25"/>
                          <w:lang w:val="en-CA"/>
                        </w:rPr>
                        <w:t>An attractive sponsorship opportunity to give your organization a</w:t>
                      </w:r>
                      <w:r w:rsidR="00B0059F">
                        <w:rPr>
                          <w:rFonts w:ascii="Arial" w:eastAsia="Arial" w:hAnsi="Arial" w:cs="Arial"/>
                          <w:i/>
                          <w:color w:val="00467F"/>
                          <w:sz w:val="25"/>
                          <w:lang w:val="en-CA"/>
                        </w:rPr>
                        <w:t>n</w:t>
                      </w:r>
                      <w:r w:rsidRPr="00B64285">
                        <w:rPr>
                          <w:rFonts w:ascii="Arial" w:eastAsia="Arial" w:hAnsi="Arial" w:cs="Arial"/>
                          <w:i/>
                          <w:color w:val="00467F"/>
                          <w:sz w:val="25"/>
                          <w:lang w:val="en-CA"/>
                        </w:rPr>
                        <w:t xml:space="preserve"> </w:t>
                      </w:r>
                      <w:r w:rsidR="00B0059F">
                        <w:rPr>
                          <w:rFonts w:ascii="Arial" w:eastAsia="Arial" w:hAnsi="Arial" w:cs="Arial"/>
                          <w:i/>
                          <w:color w:val="00467F"/>
                          <w:sz w:val="25"/>
                          <w:lang w:val="en-CA"/>
                        </w:rPr>
                        <w:t>excellent</w:t>
                      </w:r>
                      <w:r w:rsidRPr="00B64285">
                        <w:rPr>
                          <w:rFonts w:ascii="Arial" w:eastAsia="Arial" w:hAnsi="Arial" w:cs="Arial"/>
                          <w:i/>
                          <w:color w:val="00467F"/>
                          <w:sz w:val="25"/>
                          <w:lang w:val="en-CA"/>
                        </w:rPr>
                        <w:t xml:space="preserve"> exposure before</w:t>
                      </w:r>
                      <w:r w:rsidRPr="00B64285">
                        <w:rPr>
                          <w:rFonts w:ascii="Corbel" w:eastAsia="Corbel" w:hAnsi="Corbel" w:cs="Corbel"/>
                          <w:i/>
                          <w:color w:val="00467F"/>
                          <w:sz w:val="25"/>
                          <w:lang w:val="en-CA"/>
                        </w:rPr>
                        <w:t xml:space="preserve">, </w:t>
                      </w:r>
                      <w:r w:rsidRPr="00B64285">
                        <w:rPr>
                          <w:rFonts w:ascii="Arial" w:eastAsia="Arial" w:hAnsi="Arial" w:cs="Arial"/>
                          <w:i/>
                          <w:color w:val="00467F"/>
                          <w:sz w:val="25"/>
                          <w:lang w:val="en-CA"/>
                        </w:rPr>
                        <w:t>during and after the conference</w:t>
                      </w:r>
                      <w:r w:rsidRPr="00B64285">
                        <w:rPr>
                          <w:rFonts w:ascii="Corbel" w:eastAsia="Corbel" w:hAnsi="Corbel" w:cs="Corbel"/>
                          <w:i/>
                          <w:color w:val="00467F"/>
                          <w:sz w:val="25"/>
                          <w:lang w:val="en-CA"/>
                        </w:rPr>
                        <w:t>.</w:t>
                      </w:r>
                    </w:p>
                    <w:p w14:paraId="48007C4C" w14:textId="77777777" w:rsidR="00B64285" w:rsidRPr="00B64285" w:rsidRDefault="00B64285" w:rsidP="00B64285">
                      <w:pPr>
                        <w:spacing w:after="0" w:line="277" w:lineRule="auto"/>
                        <w:jc w:val="center"/>
                        <w:textDirection w:val="btLr"/>
                        <w:rPr>
                          <w:color w:val="00467F"/>
                        </w:rPr>
                      </w:pPr>
                      <w:r w:rsidRPr="00B64285">
                        <w:rPr>
                          <w:rFonts w:ascii="Georgia" w:eastAsia="Georgia" w:hAnsi="Georgia" w:cs="Georgia"/>
                          <w:i/>
                          <w:color w:val="00467F"/>
                          <w:sz w:val="42"/>
                        </w:rPr>
                        <w:t>$</w:t>
                      </w:r>
                      <w:r w:rsidRPr="00B64285">
                        <w:rPr>
                          <w:rFonts w:ascii="Arial" w:eastAsia="Arial" w:hAnsi="Arial" w:cs="Arial"/>
                          <w:i/>
                          <w:color w:val="00467F"/>
                          <w:sz w:val="38"/>
                        </w:rPr>
                        <w:t>4500</w:t>
                      </w:r>
                    </w:p>
                  </w:txbxContent>
                </v:textbox>
                <w10:wrap type="topAndBottom" anchorx="margin"/>
              </v:rect>
            </w:pict>
          </mc:Fallback>
        </mc:AlternateContent>
      </w:r>
      <w:r w:rsidRPr="00B64285">
        <w:rPr>
          <w:noProof/>
          <w:color w:val="00467F"/>
        </w:rPr>
        <mc:AlternateContent>
          <mc:Choice Requires="wps">
            <w:drawing>
              <wp:anchor distT="45720" distB="45720" distL="114300" distR="114300" simplePos="0" relativeHeight="251627008" behindDoc="0" locked="0" layoutInCell="1" hidden="0" allowOverlap="1" wp14:anchorId="4758D7C0" wp14:editId="3036F0E1">
                <wp:simplePos x="0" y="0"/>
                <wp:positionH relativeFrom="column">
                  <wp:posOffset>4528185</wp:posOffset>
                </wp:positionH>
                <wp:positionV relativeFrom="paragraph">
                  <wp:posOffset>433499</wp:posOffset>
                </wp:positionV>
                <wp:extent cx="1978025" cy="2193925"/>
                <wp:effectExtent l="0" t="0" r="22225" b="15875"/>
                <wp:wrapTopAndBottom distT="45720" distB="45720"/>
                <wp:docPr id="8" name="Rectangle 8"/>
                <wp:cNvGraphicFramePr/>
                <a:graphic xmlns:a="http://schemas.openxmlformats.org/drawingml/2006/main">
                  <a:graphicData uri="http://schemas.microsoft.com/office/word/2010/wordprocessingShape">
                    <wps:wsp>
                      <wps:cNvSpPr/>
                      <wps:spPr>
                        <a:xfrm>
                          <a:off x="0" y="0"/>
                          <a:ext cx="1978025" cy="2193925"/>
                        </a:xfrm>
                        <a:prstGeom prst="rect">
                          <a:avLst/>
                        </a:prstGeom>
                        <a:solidFill>
                          <a:srgbClr val="F4E9D8">
                            <a:alpha val="50196"/>
                          </a:srgbClr>
                        </a:solidFill>
                        <a:ln w="19050" cap="flat" cmpd="sng">
                          <a:solidFill>
                            <a:srgbClr val="F2C079"/>
                          </a:solidFill>
                          <a:prstDash val="solid"/>
                          <a:miter lim="800000"/>
                          <a:headEnd type="none" w="sm" len="sm"/>
                          <a:tailEnd type="none" w="sm" len="sm"/>
                        </a:ln>
                      </wps:spPr>
                      <wps:txbx>
                        <w:txbxContent>
                          <w:p w14:paraId="74159061" w14:textId="77777777" w:rsidR="00B64285" w:rsidRPr="00B64285" w:rsidRDefault="00B64285" w:rsidP="00B64285">
                            <w:pPr>
                              <w:spacing w:after="0" w:line="277" w:lineRule="auto"/>
                              <w:ind w:left="242" w:right="197" w:firstLine="242"/>
                              <w:jc w:val="center"/>
                              <w:textDirection w:val="btLr"/>
                              <w:rPr>
                                <w:color w:val="00467F"/>
                                <w:lang w:val="en-CA"/>
                              </w:rPr>
                            </w:pPr>
                            <w:r w:rsidRPr="00B64285">
                              <w:rPr>
                                <w:rFonts w:ascii="Arial" w:eastAsia="Arial" w:hAnsi="Arial" w:cs="Arial"/>
                                <w:color w:val="00467F"/>
                                <w:sz w:val="47"/>
                                <w:lang w:val="en-CA"/>
                              </w:rPr>
                              <w:t>Silver</w:t>
                            </w:r>
                          </w:p>
                          <w:p w14:paraId="7A50BD6A" w14:textId="42809CE3" w:rsidR="00B64285" w:rsidRPr="00B64285" w:rsidRDefault="00B64285" w:rsidP="00B64285">
                            <w:pPr>
                              <w:spacing w:after="0" w:line="238" w:lineRule="auto"/>
                              <w:ind w:left="159" w:right="91" w:firstLine="159"/>
                              <w:jc w:val="center"/>
                              <w:textDirection w:val="btLr"/>
                              <w:rPr>
                                <w:rFonts w:ascii="Arial" w:eastAsia="Arial" w:hAnsi="Arial" w:cs="Arial"/>
                                <w:i/>
                                <w:color w:val="00467F"/>
                                <w:sz w:val="25"/>
                                <w:lang w:val="en-CA"/>
                              </w:rPr>
                            </w:pPr>
                            <w:r w:rsidRPr="00B64285">
                              <w:rPr>
                                <w:rFonts w:ascii="Arial" w:eastAsia="Arial" w:hAnsi="Arial" w:cs="Arial"/>
                                <w:i/>
                                <w:color w:val="00467F"/>
                                <w:sz w:val="25"/>
                                <w:lang w:val="en-CA"/>
                              </w:rPr>
                              <w:t>A sponsorship opportunity to give your organization exposure before</w:t>
                            </w:r>
                            <w:r w:rsidRPr="00B64285">
                              <w:rPr>
                                <w:rFonts w:ascii="Corbel" w:eastAsia="Corbel" w:hAnsi="Corbel" w:cs="Corbel"/>
                                <w:i/>
                                <w:color w:val="00467F"/>
                                <w:sz w:val="25"/>
                                <w:lang w:val="en-CA"/>
                              </w:rPr>
                              <w:t xml:space="preserve">, </w:t>
                            </w:r>
                            <w:r w:rsidRPr="00B64285">
                              <w:rPr>
                                <w:rFonts w:ascii="Arial" w:eastAsia="Arial" w:hAnsi="Arial" w:cs="Arial"/>
                                <w:i/>
                                <w:color w:val="00467F"/>
                                <w:sz w:val="25"/>
                                <w:lang w:val="en-CA"/>
                              </w:rPr>
                              <w:t>during and after the conference.</w:t>
                            </w:r>
                          </w:p>
                          <w:p w14:paraId="067F862B" w14:textId="77777777" w:rsidR="00B64285" w:rsidRPr="00B64285" w:rsidRDefault="00B64285" w:rsidP="00B64285">
                            <w:pPr>
                              <w:spacing w:before="360" w:after="0" w:line="276" w:lineRule="auto"/>
                              <w:jc w:val="center"/>
                              <w:textDirection w:val="btLr"/>
                              <w:rPr>
                                <w:color w:val="00467F"/>
                              </w:rPr>
                            </w:pPr>
                            <w:r w:rsidRPr="00B64285">
                              <w:rPr>
                                <w:rFonts w:ascii="Georgia" w:eastAsia="Georgia" w:hAnsi="Georgia" w:cs="Georgia"/>
                                <w:i/>
                                <w:color w:val="00467F"/>
                                <w:sz w:val="42"/>
                              </w:rPr>
                              <w:t>$</w:t>
                            </w:r>
                            <w:r w:rsidRPr="00B64285">
                              <w:rPr>
                                <w:rFonts w:ascii="Arial" w:eastAsia="Arial" w:hAnsi="Arial" w:cs="Arial"/>
                                <w:i/>
                                <w:color w:val="00467F"/>
                                <w:sz w:val="38"/>
                              </w:rPr>
                              <w:t>2500</w:t>
                            </w:r>
                          </w:p>
                        </w:txbxContent>
                      </wps:txbx>
                      <wps:bodyPr spcFirstLastPara="1" wrap="square" lIns="91425" tIns="45700" rIns="91425" bIns="45700" anchor="t" anchorCtr="0">
                        <a:noAutofit/>
                      </wps:bodyPr>
                    </wps:wsp>
                  </a:graphicData>
                </a:graphic>
              </wp:anchor>
            </w:drawing>
          </mc:Choice>
          <mc:Fallback>
            <w:pict>
              <v:rect w14:anchorId="4758D7C0" id="Rectangle 8" o:spid="_x0000_s1031" style="position:absolute;left:0;text-align:left;margin-left:356.55pt;margin-top:34.15pt;width:155.75pt;height:172.75pt;z-index:2516270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" fillcolor="#f4e9d8" strokecolor="#f2c079" strokeweight="1.5pt">
                <v:fill opacity="32896f"/>
                <v:stroke startarrowwidth="narrow" startarrowlength="short" endarrowwidth="narrow" endarrowlength="short"/>
                <v:textbox inset="2.53958mm,1.2694mm,2.53958mm,1.2694mm">
                  <w:txbxContent>
                    <w:p w14:paraId="74159061" w14:textId="77777777" w:rsidR="00B64285" w:rsidRPr="00B64285" w:rsidRDefault="00B64285" w:rsidP="00B64285">
                      <w:pPr>
                        <w:spacing w:after="0" w:line="277" w:lineRule="auto"/>
                        <w:ind w:left="242" w:right="197" w:firstLine="242"/>
                        <w:jc w:val="center"/>
                        <w:textDirection w:val="btLr"/>
                        <w:rPr>
                          <w:color w:val="00467F"/>
                          <w:lang w:val="en-CA"/>
                        </w:rPr>
                      </w:pPr>
                      <w:r w:rsidRPr="00B64285">
                        <w:rPr>
                          <w:rFonts w:ascii="Arial" w:eastAsia="Arial" w:hAnsi="Arial" w:cs="Arial"/>
                          <w:color w:val="00467F"/>
                          <w:sz w:val="47"/>
                          <w:lang w:val="en-CA"/>
                        </w:rPr>
                        <w:t>Silver</w:t>
                      </w:r>
                    </w:p>
                    <w:p w14:paraId="7A50BD6A" w14:textId="42809CE3" w:rsidR="00B64285" w:rsidRPr="00B64285" w:rsidRDefault="00B64285" w:rsidP="00B64285">
                      <w:pPr>
                        <w:spacing w:after="0" w:line="238" w:lineRule="auto"/>
                        <w:ind w:left="159" w:right="91" w:firstLine="159"/>
                        <w:jc w:val="center"/>
                        <w:textDirection w:val="btLr"/>
                        <w:rPr>
                          <w:rFonts w:ascii="Arial" w:eastAsia="Arial" w:hAnsi="Arial" w:cs="Arial"/>
                          <w:i/>
                          <w:color w:val="00467F"/>
                          <w:sz w:val="25"/>
                          <w:lang w:val="en-CA"/>
                        </w:rPr>
                      </w:pPr>
                      <w:r w:rsidRPr="00B64285">
                        <w:rPr>
                          <w:rFonts w:ascii="Arial" w:eastAsia="Arial" w:hAnsi="Arial" w:cs="Arial"/>
                          <w:i/>
                          <w:color w:val="00467F"/>
                          <w:sz w:val="25"/>
                          <w:lang w:val="en-CA"/>
                        </w:rPr>
                        <w:t>A sponsorship opportunity to give your organization exposure before</w:t>
                      </w:r>
                      <w:r w:rsidRPr="00B64285">
                        <w:rPr>
                          <w:rFonts w:ascii="Corbel" w:eastAsia="Corbel" w:hAnsi="Corbel" w:cs="Corbel"/>
                          <w:i/>
                          <w:color w:val="00467F"/>
                          <w:sz w:val="25"/>
                          <w:lang w:val="en-CA"/>
                        </w:rPr>
                        <w:t xml:space="preserve">, </w:t>
                      </w:r>
                      <w:r w:rsidRPr="00B64285">
                        <w:rPr>
                          <w:rFonts w:ascii="Arial" w:eastAsia="Arial" w:hAnsi="Arial" w:cs="Arial"/>
                          <w:i/>
                          <w:color w:val="00467F"/>
                          <w:sz w:val="25"/>
                          <w:lang w:val="en-CA"/>
                        </w:rPr>
                        <w:t>during and after the conference.</w:t>
                      </w:r>
                    </w:p>
                    <w:p w14:paraId="067F862B" w14:textId="77777777" w:rsidR="00B64285" w:rsidRPr="00B64285" w:rsidRDefault="00B64285" w:rsidP="00B64285">
                      <w:pPr>
                        <w:spacing w:before="360" w:after="0" w:line="276" w:lineRule="auto"/>
                        <w:jc w:val="center"/>
                        <w:textDirection w:val="btLr"/>
                        <w:rPr>
                          <w:color w:val="00467F"/>
                        </w:rPr>
                      </w:pPr>
                      <w:r w:rsidRPr="00B64285">
                        <w:rPr>
                          <w:rFonts w:ascii="Georgia" w:eastAsia="Georgia" w:hAnsi="Georgia" w:cs="Georgia"/>
                          <w:i/>
                          <w:color w:val="00467F"/>
                          <w:sz w:val="42"/>
                        </w:rPr>
                        <w:t>$</w:t>
                      </w:r>
                      <w:r w:rsidRPr="00B64285">
                        <w:rPr>
                          <w:rFonts w:ascii="Arial" w:eastAsia="Arial" w:hAnsi="Arial" w:cs="Arial"/>
                          <w:i/>
                          <w:color w:val="00467F"/>
                          <w:sz w:val="38"/>
                        </w:rPr>
                        <w:t>2500</w:t>
                      </w:r>
                    </w:p>
                  </w:txbxContent>
                </v:textbox>
                <w10:wrap type="topAndBottom"/>
              </v:rect>
            </w:pict>
          </mc:Fallback>
        </mc:AlternateContent>
      </w:r>
    </w:p>
    <w:p w14:paraId="2F131775" w14:textId="7941EE57" w:rsidR="00724A4A" w:rsidRDefault="00A07619">
      <w:pPr>
        <w:rPr>
          <w:color w:val="156082"/>
          <w:sz w:val="28"/>
          <w:szCs w:val="28"/>
          <w:lang w:val="en-CA"/>
        </w:rPr>
      </w:pPr>
      <w:r w:rsidRPr="00A07619">
        <w:rPr>
          <w:rFonts w:ascii="Open Sans" w:hAnsi="Open Sans"/>
          <w:b/>
          <w:noProof/>
          <w:color w:val="00467F"/>
          <w:sz w:val="40"/>
          <w:szCs w:val="40"/>
          <w:lang w:val="en-CA"/>
        </w:rPr>
        <mc:AlternateContent>
          <mc:Choice Requires="wps">
            <w:drawing>
              <wp:anchor distT="45720" distB="45720" distL="114300" distR="114300" simplePos="0" relativeHeight="251649536" behindDoc="0" locked="0" layoutInCell="1" allowOverlap="1" wp14:anchorId="2C386511" wp14:editId="3C40DE10">
                <wp:simplePos x="0" y="0"/>
                <wp:positionH relativeFrom="margin">
                  <wp:posOffset>-75565</wp:posOffset>
                </wp:positionH>
                <wp:positionV relativeFrom="paragraph">
                  <wp:posOffset>4505163</wp:posOffset>
                </wp:positionV>
                <wp:extent cx="360426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1404620"/>
                        </a:xfrm>
                        <a:prstGeom prst="rect">
                          <a:avLst/>
                        </a:prstGeom>
                        <a:noFill/>
                        <a:ln w="9525">
                          <a:noFill/>
                          <a:miter lim="800000"/>
                          <a:headEnd/>
                          <a:tailEnd/>
                        </a:ln>
                      </wps:spPr>
                      <wps:txbx>
                        <w:txbxContent>
                          <w:p w14:paraId="7102E7E0" w14:textId="0DEAFD2F" w:rsidR="00A07619" w:rsidRPr="00A07619" w:rsidRDefault="00A07619">
                            <w:pPr>
                              <w:rPr>
                                <w:rFonts w:ascii="Arial" w:hAnsi="Arial" w:cs="Arial"/>
                                <w:sz w:val="16"/>
                                <w:szCs w:val="16"/>
                                <w:lang w:val="en-CA"/>
                              </w:rPr>
                            </w:pPr>
                            <w:r w:rsidRPr="00A07619">
                              <w:rPr>
                                <w:rFonts w:ascii="Arial" w:hAnsi="Arial" w:cs="Arial"/>
                                <w:sz w:val="16"/>
                                <w:szCs w:val="16"/>
                                <w:lang w:val="en-CA"/>
                              </w:rPr>
                              <w:t xml:space="preserve">Photo </w:t>
                            </w:r>
                            <w:proofErr w:type="gramStart"/>
                            <w:r w:rsidRPr="00A07619">
                              <w:rPr>
                                <w:rFonts w:ascii="Arial" w:hAnsi="Arial" w:cs="Arial"/>
                                <w:sz w:val="16"/>
                                <w:szCs w:val="16"/>
                                <w:lang w:val="en-CA"/>
                              </w:rPr>
                              <w:t>credit :</w:t>
                            </w:r>
                            <w:proofErr w:type="gramEnd"/>
                            <w:r w:rsidRPr="00A07619">
                              <w:rPr>
                                <w:rFonts w:ascii="Arial" w:hAnsi="Arial" w:cs="Arial"/>
                                <w:sz w:val="16"/>
                                <w:szCs w:val="16"/>
                                <w:lang w:val="en-CA"/>
                              </w:rPr>
                              <w:t xml:space="preserve"> Martin St-</w:t>
                            </w:r>
                            <w:proofErr w:type="spellStart"/>
                            <w:r w:rsidRPr="00A07619">
                              <w:rPr>
                                <w:rFonts w:ascii="Arial" w:hAnsi="Arial" w:cs="Arial"/>
                                <w:sz w:val="16"/>
                                <w:szCs w:val="16"/>
                                <w:lang w:val="en-CA"/>
                              </w:rPr>
                              <w:t>Amant</w:t>
                            </w:r>
                            <w:proofErr w:type="spellEnd"/>
                            <w:r w:rsidRPr="00A07619">
                              <w:rPr>
                                <w:rFonts w:ascii="Arial" w:hAnsi="Arial" w:cs="Arial"/>
                                <w:sz w:val="16"/>
                                <w:szCs w:val="16"/>
                                <w:lang w:val="en-CA"/>
                              </w:rPr>
                              <w:t xml:space="preserve"> - Wikipedia - CC-BY-SA-3.0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386511" id="_x0000_s1032" type="#_x0000_t202" style="position:absolute;margin-left:-5.95pt;margin-top:354.75pt;width:283.8pt;height:110.6pt;z-index:25164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" filled="f" stroked="f">
                <v:textbox style="mso-fit-shape-to-text:t">
                  <w:txbxContent>
                    <w:p w14:paraId="7102E7E0" w14:textId="0DEAFD2F" w:rsidR="00A07619" w:rsidRPr="00A07619" w:rsidRDefault="00A07619">
                      <w:pPr>
                        <w:rPr>
                          <w:rFonts w:ascii="Arial" w:hAnsi="Arial" w:cs="Arial"/>
                          <w:sz w:val="16"/>
                          <w:szCs w:val="16"/>
                          <w:lang w:val="en-CA"/>
                        </w:rPr>
                      </w:pPr>
                      <w:r w:rsidRPr="00A07619">
                        <w:rPr>
                          <w:rFonts w:ascii="Arial" w:hAnsi="Arial" w:cs="Arial"/>
                          <w:sz w:val="16"/>
                          <w:szCs w:val="16"/>
                          <w:lang w:val="en-CA"/>
                        </w:rPr>
                        <w:t xml:space="preserve">Photo </w:t>
                      </w:r>
                      <w:proofErr w:type="gramStart"/>
                      <w:r w:rsidRPr="00A07619">
                        <w:rPr>
                          <w:rFonts w:ascii="Arial" w:hAnsi="Arial" w:cs="Arial"/>
                          <w:sz w:val="16"/>
                          <w:szCs w:val="16"/>
                          <w:lang w:val="en-CA"/>
                        </w:rPr>
                        <w:t>credit :</w:t>
                      </w:r>
                      <w:proofErr w:type="gramEnd"/>
                      <w:r w:rsidRPr="00A07619">
                        <w:rPr>
                          <w:rFonts w:ascii="Arial" w:hAnsi="Arial" w:cs="Arial"/>
                          <w:sz w:val="16"/>
                          <w:szCs w:val="16"/>
                          <w:lang w:val="en-CA"/>
                        </w:rPr>
                        <w:t xml:space="preserve"> Martin St-</w:t>
                      </w:r>
                      <w:proofErr w:type="spellStart"/>
                      <w:r w:rsidRPr="00A07619">
                        <w:rPr>
                          <w:rFonts w:ascii="Arial" w:hAnsi="Arial" w:cs="Arial"/>
                          <w:sz w:val="16"/>
                          <w:szCs w:val="16"/>
                          <w:lang w:val="en-CA"/>
                        </w:rPr>
                        <w:t>Amant</w:t>
                      </w:r>
                      <w:proofErr w:type="spellEnd"/>
                      <w:r w:rsidRPr="00A07619">
                        <w:rPr>
                          <w:rFonts w:ascii="Arial" w:hAnsi="Arial" w:cs="Arial"/>
                          <w:sz w:val="16"/>
                          <w:szCs w:val="16"/>
                          <w:lang w:val="en-CA"/>
                        </w:rPr>
                        <w:t xml:space="preserve"> - Wikipedia - CC-BY-SA-3.0</w:t>
                      </w:r>
                    </w:p>
                  </w:txbxContent>
                </v:textbox>
                <w10:wrap type="square" anchorx="margin"/>
              </v:shape>
            </w:pict>
          </mc:Fallback>
        </mc:AlternateContent>
      </w:r>
      <w:r w:rsidR="00724A4A" w:rsidRPr="00C84175">
        <w:rPr>
          <w:noProof/>
          <w:sz w:val="16"/>
        </w:rPr>
        <w:drawing>
          <wp:anchor distT="0" distB="0" distL="114300" distR="114300" simplePos="0" relativeHeight="251646464" behindDoc="0" locked="0" layoutInCell="1" allowOverlap="1" wp14:anchorId="3BE2B8D6" wp14:editId="31005130">
            <wp:simplePos x="0" y="0"/>
            <wp:positionH relativeFrom="page">
              <wp:posOffset>7218045</wp:posOffset>
            </wp:positionH>
            <wp:positionV relativeFrom="paragraph">
              <wp:posOffset>5976620</wp:posOffset>
            </wp:positionV>
            <wp:extent cx="914400" cy="914400"/>
            <wp:effectExtent l="0" t="0" r="0" b="0"/>
            <wp:wrapNone/>
            <wp:docPr id="18" name="Graphique 18"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724A4A" w:rsidRPr="00C84175">
        <w:rPr>
          <w:noProof/>
          <w:sz w:val="16"/>
        </w:rPr>
        <w:drawing>
          <wp:anchor distT="0" distB="0" distL="114300" distR="114300" simplePos="0" relativeHeight="251647488" behindDoc="0" locked="0" layoutInCell="1" allowOverlap="1" wp14:anchorId="3FADF9CE" wp14:editId="763763F2">
            <wp:simplePos x="0" y="0"/>
            <wp:positionH relativeFrom="page">
              <wp:posOffset>5810250</wp:posOffset>
            </wp:positionH>
            <wp:positionV relativeFrom="paragraph">
              <wp:posOffset>5328920</wp:posOffset>
            </wp:positionV>
            <wp:extent cx="914400" cy="914400"/>
            <wp:effectExtent l="0" t="0" r="0" b="0"/>
            <wp:wrapNone/>
            <wp:docPr id="29" name="Graphique 29"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724A4A" w:rsidRPr="00C84175">
        <w:rPr>
          <w:noProof/>
          <w:sz w:val="16"/>
        </w:rPr>
        <w:drawing>
          <wp:anchor distT="0" distB="0" distL="114300" distR="114300" simplePos="0" relativeHeight="251645440" behindDoc="0" locked="0" layoutInCell="1" allowOverlap="1" wp14:anchorId="271DE8EF" wp14:editId="09125E51">
            <wp:simplePos x="0" y="0"/>
            <wp:positionH relativeFrom="page">
              <wp:align>right</wp:align>
            </wp:positionH>
            <wp:positionV relativeFrom="paragraph">
              <wp:posOffset>4795520</wp:posOffset>
            </wp:positionV>
            <wp:extent cx="914400" cy="914400"/>
            <wp:effectExtent l="0" t="0" r="0" b="0"/>
            <wp:wrapNone/>
            <wp:docPr id="13" name="Graphique 13"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724A4A">
        <w:rPr>
          <w:i/>
          <w:noProof/>
          <w:color w:val="00467F"/>
          <w:sz w:val="28"/>
          <w:szCs w:val="28"/>
          <w:lang w:val="en-CA"/>
        </w:rPr>
        <w:drawing>
          <wp:anchor distT="0" distB="0" distL="114300" distR="114300" simplePos="0" relativeHeight="251644416" behindDoc="0" locked="0" layoutInCell="1" allowOverlap="1" wp14:anchorId="4A2AB204" wp14:editId="3423E167">
            <wp:simplePos x="0" y="0"/>
            <wp:positionH relativeFrom="margin">
              <wp:align>left</wp:align>
            </wp:positionH>
            <wp:positionV relativeFrom="paragraph">
              <wp:posOffset>3157220</wp:posOffset>
            </wp:positionV>
            <wp:extent cx="6494326" cy="1543050"/>
            <wp:effectExtent l="0" t="0" r="190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9_Québec_Juin_20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23539" cy="1549991"/>
                    </a:xfrm>
                    <a:prstGeom prst="rect">
                      <a:avLst/>
                    </a:prstGeom>
                  </pic:spPr>
                </pic:pic>
              </a:graphicData>
            </a:graphic>
            <wp14:sizeRelH relativeFrom="margin">
              <wp14:pctWidth>0</wp14:pctWidth>
            </wp14:sizeRelH>
            <wp14:sizeRelV relativeFrom="margin">
              <wp14:pctHeight>0</wp14:pctHeight>
            </wp14:sizeRelV>
          </wp:anchor>
        </w:drawing>
      </w:r>
      <w:r w:rsidR="00724A4A">
        <w:rPr>
          <w:color w:val="156082"/>
          <w:sz w:val="28"/>
          <w:szCs w:val="28"/>
          <w:lang w:val="en-CA"/>
        </w:rPr>
        <w:br w:type="page"/>
      </w:r>
    </w:p>
    <w:p w14:paraId="27E8FA73" w14:textId="3D477435" w:rsidR="009D0B0D" w:rsidRPr="007211D5" w:rsidRDefault="00222E62" w:rsidP="00724A4A">
      <w:pPr>
        <w:spacing w:after="0"/>
        <w:jc w:val="center"/>
        <w:rPr>
          <w:rFonts w:ascii="Open Sans" w:hAnsi="Open Sans"/>
          <w:b/>
          <w:color w:val="00467F"/>
          <w:sz w:val="40"/>
          <w:szCs w:val="40"/>
          <w:lang w:val="en-CA"/>
        </w:rPr>
      </w:pPr>
      <w:r w:rsidRPr="00C84175">
        <w:rPr>
          <w:noProof/>
          <w:sz w:val="16"/>
        </w:rPr>
        <w:lastRenderedPageBreak/>
        <w:drawing>
          <wp:anchor distT="0" distB="0" distL="114300" distR="114300" simplePos="0" relativeHeight="251633152" behindDoc="0" locked="0" layoutInCell="1" allowOverlap="1" wp14:anchorId="4597FB7D" wp14:editId="6A124926">
            <wp:simplePos x="0" y="0"/>
            <wp:positionH relativeFrom="page">
              <wp:posOffset>6286500</wp:posOffset>
            </wp:positionH>
            <wp:positionV relativeFrom="paragraph">
              <wp:posOffset>1978025</wp:posOffset>
            </wp:positionV>
            <wp:extent cx="914400" cy="914400"/>
            <wp:effectExtent l="0" t="0" r="0" b="0"/>
            <wp:wrapNone/>
            <wp:docPr id="205" name="Graphique 205"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154828" w:rsidRPr="00C84175">
        <w:rPr>
          <w:noProof/>
          <w:sz w:val="16"/>
        </w:rPr>
        <w:drawing>
          <wp:anchor distT="0" distB="0" distL="114300" distR="114300" simplePos="0" relativeHeight="251629056" behindDoc="0" locked="0" layoutInCell="1" allowOverlap="1" wp14:anchorId="72A08EDC" wp14:editId="03C41098">
            <wp:simplePos x="0" y="0"/>
            <wp:positionH relativeFrom="page">
              <wp:posOffset>5160010</wp:posOffset>
            </wp:positionH>
            <wp:positionV relativeFrom="paragraph">
              <wp:posOffset>4763135</wp:posOffset>
            </wp:positionV>
            <wp:extent cx="914400" cy="914400"/>
            <wp:effectExtent l="0" t="0" r="0" b="0"/>
            <wp:wrapNone/>
            <wp:docPr id="43" name="Graphique 43"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154828" w:rsidRPr="00C84175">
        <w:rPr>
          <w:noProof/>
          <w:sz w:val="16"/>
        </w:rPr>
        <w:drawing>
          <wp:anchor distT="0" distB="0" distL="114300" distR="114300" simplePos="0" relativeHeight="251628032" behindDoc="0" locked="0" layoutInCell="1" allowOverlap="1" wp14:anchorId="0938029E" wp14:editId="40D77E31">
            <wp:simplePos x="0" y="0"/>
            <wp:positionH relativeFrom="page">
              <wp:posOffset>6485890</wp:posOffset>
            </wp:positionH>
            <wp:positionV relativeFrom="paragraph">
              <wp:posOffset>5064760</wp:posOffset>
            </wp:positionV>
            <wp:extent cx="914400" cy="914400"/>
            <wp:effectExtent l="0" t="0" r="0" b="0"/>
            <wp:wrapNone/>
            <wp:docPr id="42" name="Graphique 42"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154828" w:rsidRPr="00C84175">
        <w:rPr>
          <w:noProof/>
          <w:sz w:val="16"/>
        </w:rPr>
        <w:drawing>
          <wp:anchor distT="0" distB="0" distL="114300" distR="114300" simplePos="0" relativeHeight="251630080" behindDoc="0" locked="0" layoutInCell="1" allowOverlap="1" wp14:anchorId="5B349EDC" wp14:editId="2CFEC952">
            <wp:simplePos x="0" y="0"/>
            <wp:positionH relativeFrom="page">
              <wp:posOffset>6938010</wp:posOffset>
            </wp:positionH>
            <wp:positionV relativeFrom="paragraph">
              <wp:posOffset>4133850</wp:posOffset>
            </wp:positionV>
            <wp:extent cx="914400" cy="914400"/>
            <wp:effectExtent l="0" t="0" r="0" b="0"/>
            <wp:wrapNone/>
            <wp:docPr id="49" name="Graphique 49"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6B322E" w:rsidRPr="00C84175">
        <w:rPr>
          <w:noProof/>
          <w:sz w:val="16"/>
        </w:rPr>
        <w:drawing>
          <wp:anchor distT="0" distB="0" distL="114300" distR="114300" simplePos="0" relativeHeight="251642368" behindDoc="0" locked="0" layoutInCell="1" allowOverlap="1" wp14:anchorId="1E305C60" wp14:editId="7F469835">
            <wp:simplePos x="0" y="0"/>
            <wp:positionH relativeFrom="page">
              <wp:posOffset>310515</wp:posOffset>
            </wp:positionH>
            <wp:positionV relativeFrom="paragraph">
              <wp:posOffset>5153025</wp:posOffset>
            </wp:positionV>
            <wp:extent cx="914400" cy="914400"/>
            <wp:effectExtent l="0" t="0" r="0" b="0"/>
            <wp:wrapNone/>
            <wp:docPr id="207" name="Graphique 207"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09228E">
        <w:rPr>
          <w:noProof/>
          <w:sz w:val="16"/>
        </w:rPr>
        <w:drawing>
          <wp:anchor distT="0" distB="0" distL="114300" distR="114300" simplePos="0" relativeHeight="251675136" behindDoc="0" locked="0" layoutInCell="1" allowOverlap="1" wp14:anchorId="35D06903" wp14:editId="6DF7C0DC">
            <wp:simplePos x="0" y="0"/>
            <wp:positionH relativeFrom="column">
              <wp:posOffset>5814695</wp:posOffset>
            </wp:positionH>
            <wp:positionV relativeFrom="paragraph">
              <wp:posOffset>-540385</wp:posOffset>
            </wp:positionV>
            <wp:extent cx="1170000" cy="6480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LA_1976-2026_transparent_v2_cro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0000" cy="648000"/>
                    </a:xfrm>
                    <a:prstGeom prst="rect">
                      <a:avLst/>
                    </a:prstGeom>
                  </pic:spPr>
                </pic:pic>
              </a:graphicData>
            </a:graphic>
            <wp14:sizeRelH relativeFrom="margin">
              <wp14:pctWidth>0</wp14:pctWidth>
            </wp14:sizeRelH>
            <wp14:sizeRelV relativeFrom="margin">
              <wp14:pctHeight>0</wp14:pctHeight>
            </wp14:sizeRelV>
          </wp:anchor>
        </w:drawing>
      </w:r>
      <w:r w:rsidRPr="00C84175">
        <w:rPr>
          <w:noProof/>
          <w:sz w:val="16"/>
        </w:rPr>
        <w:drawing>
          <wp:anchor distT="0" distB="0" distL="114300" distR="114300" simplePos="0" relativeHeight="251664896" behindDoc="0" locked="0" layoutInCell="1" allowOverlap="1" wp14:anchorId="3C75E025" wp14:editId="17E79CD5">
            <wp:simplePos x="0" y="0"/>
            <wp:positionH relativeFrom="page">
              <wp:posOffset>-66675</wp:posOffset>
            </wp:positionH>
            <wp:positionV relativeFrom="paragraph">
              <wp:posOffset>-877570</wp:posOffset>
            </wp:positionV>
            <wp:extent cx="914400" cy="914400"/>
            <wp:effectExtent l="0" t="0" r="0" b="0"/>
            <wp:wrapNone/>
            <wp:docPr id="212" name="Graphique 212"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9D0B0D" w:rsidRPr="007211D5">
        <w:rPr>
          <w:rFonts w:ascii="Open Sans" w:hAnsi="Open Sans"/>
          <w:b/>
          <w:color w:val="00467F"/>
          <w:sz w:val="40"/>
          <w:szCs w:val="40"/>
          <w:lang w:val="en-CA"/>
        </w:rPr>
        <w:t>Sponsorship Level Packages</w:t>
      </w:r>
    </w:p>
    <w:p w14:paraId="2FDCE79E" w14:textId="648DC72B" w:rsidR="009D0B0D" w:rsidRPr="009D0B0D" w:rsidRDefault="009D0B0D" w:rsidP="009D0B0D">
      <w:pPr>
        <w:spacing w:line="240" w:lineRule="auto"/>
        <w:rPr>
          <w:rFonts w:ascii="Open Sans" w:hAnsi="Open Sans"/>
          <w:b/>
          <w:color w:val="00467F"/>
          <w:sz w:val="34"/>
          <w:szCs w:val="34"/>
          <w:lang w:val="en-CA"/>
        </w:rPr>
      </w:pPr>
      <w:r w:rsidRPr="009D0B0D">
        <w:rPr>
          <w:rFonts w:ascii="Open Sans" w:hAnsi="Open Sans"/>
          <w:b/>
          <w:color w:val="00467F"/>
          <w:sz w:val="34"/>
          <w:szCs w:val="34"/>
          <w:lang w:val="en-CA"/>
        </w:rPr>
        <w:t>Platinum - $6500 CAD | Three (3) available</w:t>
      </w:r>
    </w:p>
    <w:p w14:paraId="48AE6A12" w14:textId="76586219" w:rsidR="009D0B0D" w:rsidRPr="009D0B0D" w:rsidRDefault="009D0B0D" w:rsidP="009D0B0D">
      <w:pPr>
        <w:spacing w:after="0" w:line="240" w:lineRule="auto"/>
        <w:rPr>
          <w:rFonts w:ascii="Open Sans" w:hAnsi="Open Sans"/>
          <w:lang w:val="en-CA"/>
        </w:rPr>
      </w:pPr>
      <w:r w:rsidRPr="009D0B0D">
        <w:rPr>
          <w:rFonts w:ascii="Open Sans" w:hAnsi="Open Sans"/>
          <w:lang w:val="en-CA"/>
        </w:rPr>
        <w:t>The platinum sponsorship is the premier sponsorship level of the CHLA/ABSC</w:t>
      </w:r>
    </w:p>
    <w:p w14:paraId="66280DED" w14:textId="2E5016FF" w:rsidR="009D0B0D" w:rsidRPr="009D0B0D" w:rsidRDefault="009D0B0D" w:rsidP="009D0B0D">
      <w:pPr>
        <w:spacing w:after="0" w:line="240" w:lineRule="auto"/>
        <w:rPr>
          <w:rFonts w:ascii="Open Sans" w:hAnsi="Open Sans"/>
          <w:lang w:val="en-CA"/>
        </w:rPr>
      </w:pPr>
      <w:r w:rsidRPr="009D0B0D">
        <w:rPr>
          <w:rFonts w:ascii="Open Sans" w:hAnsi="Open Sans"/>
          <w:lang w:val="en-CA"/>
        </w:rPr>
        <w:t>Annual Conference. It gives the organization the greatest exposure before, during and</w:t>
      </w:r>
    </w:p>
    <w:p w14:paraId="29AB31B0" w14:textId="13F7E482" w:rsidR="009D0B0D" w:rsidRPr="009D0B0D" w:rsidRDefault="009D0B0D" w:rsidP="009D0B0D">
      <w:pPr>
        <w:spacing w:line="240" w:lineRule="auto"/>
        <w:rPr>
          <w:rFonts w:ascii="Open Sans" w:hAnsi="Open Sans"/>
          <w:lang w:val="en-CA"/>
        </w:rPr>
      </w:pPr>
      <w:r w:rsidRPr="009D0B0D">
        <w:rPr>
          <w:rFonts w:ascii="Open Sans" w:hAnsi="Open Sans"/>
          <w:lang w:val="en-CA"/>
        </w:rPr>
        <w:t>after the Conference.</w:t>
      </w:r>
    </w:p>
    <w:p w14:paraId="279DF8B1" w14:textId="0074AFD6" w:rsidR="009D0B0D" w:rsidRPr="009D0B0D" w:rsidRDefault="009D0B0D" w:rsidP="009D0B0D">
      <w:pPr>
        <w:spacing w:line="240" w:lineRule="auto"/>
        <w:rPr>
          <w:rFonts w:ascii="Open Sans" w:hAnsi="Open Sans"/>
          <w:lang w:val="en-CA"/>
        </w:rPr>
      </w:pPr>
      <w:r w:rsidRPr="009D0B0D">
        <w:rPr>
          <w:rFonts w:ascii="Open Sans" w:hAnsi="Open Sans"/>
          <w:lang w:val="en-CA"/>
        </w:rPr>
        <w:t>Each Platinum Sponsor will receive the following benefits:</w:t>
      </w:r>
    </w:p>
    <w:p w14:paraId="725A6A46" w14:textId="5BF1D958" w:rsidR="009D0B0D" w:rsidRPr="009D0B0D" w:rsidRDefault="009D0B0D" w:rsidP="00482A43">
      <w:pPr>
        <w:numPr>
          <w:ilvl w:val="0"/>
          <w:numId w:val="8"/>
        </w:numPr>
        <w:spacing w:after="0" w:line="240" w:lineRule="auto"/>
        <w:rPr>
          <w:rFonts w:ascii="Open Sans" w:hAnsi="Open Sans"/>
          <w:lang w:val="en-CA"/>
        </w:rPr>
      </w:pPr>
      <w:r w:rsidRPr="009D0B0D">
        <w:rPr>
          <w:rFonts w:ascii="Open Sans" w:hAnsi="Open Sans"/>
          <w:lang w:val="en-CA"/>
        </w:rPr>
        <w:t>Three (3) full</w:t>
      </w:r>
      <w:r w:rsidR="00B0059F">
        <w:rPr>
          <w:rFonts w:ascii="Open Sans" w:hAnsi="Open Sans"/>
          <w:lang w:val="en-CA"/>
        </w:rPr>
        <w:t xml:space="preserve"> </w:t>
      </w:r>
      <w:r w:rsidRPr="009D0B0D">
        <w:rPr>
          <w:rFonts w:ascii="Open Sans" w:hAnsi="Open Sans"/>
          <w:lang w:val="en-CA"/>
        </w:rPr>
        <w:t>conference registrations ($800 CAD/person for additional attendees)</w:t>
      </w:r>
    </w:p>
    <w:p w14:paraId="11AC06AE" w14:textId="56329589" w:rsidR="009D0B0D" w:rsidRPr="009D0B0D" w:rsidRDefault="009D0B0D" w:rsidP="00482A43">
      <w:pPr>
        <w:numPr>
          <w:ilvl w:val="0"/>
          <w:numId w:val="8"/>
        </w:numPr>
        <w:spacing w:after="0" w:line="240" w:lineRule="auto"/>
        <w:rPr>
          <w:rFonts w:ascii="Open Sans" w:hAnsi="Open Sans"/>
          <w:lang w:val="en-CA"/>
        </w:rPr>
      </w:pPr>
      <w:r w:rsidRPr="009D0B0D">
        <w:rPr>
          <w:rFonts w:ascii="Open Sans" w:hAnsi="Open Sans"/>
          <w:lang w:val="en-CA"/>
        </w:rPr>
        <w:t>Breakfast Vendor Spotlight Session (20 minutes, including Q&amp;A)</w:t>
      </w:r>
    </w:p>
    <w:p w14:paraId="0F88EF72" w14:textId="63DF68C8" w:rsidR="009D0B0D" w:rsidRPr="009D0B0D" w:rsidRDefault="009D0B0D" w:rsidP="00482A43">
      <w:pPr>
        <w:numPr>
          <w:ilvl w:val="0"/>
          <w:numId w:val="8"/>
        </w:numPr>
        <w:spacing w:after="0" w:line="240" w:lineRule="auto"/>
        <w:rPr>
          <w:rFonts w:ascii="Open Sans" w:hAnsi="Open Sans"/>
          <w:lang w:val="en-CA"/>
        </w:rPr>
      </w:pPr>
      <w:r w:rsidRPr="009D0B0D">
        <w:rPr>
          <w:rFonts w:ascii="Open Sans" w:hAnsi="Open Sans"/>
          <w:lang w:val="en-CA"/>
        </w:rPr>
        <w:t xml:space="preserve">First choice of greatest exposure as key sponsor </w:t>
      </w:r>
      <w:r w:rsidRPr="009D0B0D">
        <w:rPr>
          <w:rFonts w:ascii="Open Sans" w:hAnsi="Open Sans"/>
          <w:u w:val="single"/>
          <w:lang w:val="en-CA"/>
        </w:rPr>
        <w:t>for one</w:t>
      </w:r>
      <w:r w:rsidRPr="009D0B0D">
        <w:rPr>
          <w:rFonts w:ascii="Open Sans" w:hAnsi="Open Sans"/>
          <w:lang w:val="en-CA"/>
        </w:rPr>
        <w:t xml:space="preserve"> of the marquee conference events: (Keynote, Awards Banquet, Opening Reception, First Timer's Reception)</w:t>
      </w:r>
    </w:p>
    <w:p w14:paraId="13569EAA" w14:textId="163CE57E" w:rsidR="009D0B0D" w:rsidRPr="009D0B0D" w:rsidRDefault="009D0B0D" w:rsidP="00482A43">
      <w:pPr>
        <w:numPr>
          <w:ilvl w:val="0"/>
          <w:numId w:val="8"/>
        </w:numPr>
        <w:spacing w:after="0" w:line="240" w:lineRule="auto"/>
        <w:rPr>
          <w:rFonts w:ascii="Open Sans" w:hAnsi="Open Sans"/>
          <w:lang w:val="en-CA"/>
        </w:rPr>
      </w:pPr>
      <w:r w:rsidRPr="009D0B0D">
        <w:rPr>
          <w:rFonts w:ascii="Open Sans" w:hAnsi="Open Sans"/>
          <w:lang w:val="en-CA"/>
        </w:rPr>
        <w:t>Full-page ad in the conference program</w:t>
      </w:r>
    </w:p>
    <w:p w14:paraId="7D11A6B6" w14:textId="1CE28D91" w:rsidR="009D0B0D" w:rsidRPr="009D0B0D" w:rsidRDefault="009D0B0D" w:rsidP="00482A43">
      <w:pPr>
        <w:numPr>
          <w:ilvl w:val="0"/>
          <w:numId w:val="8"/>
        </w:numPr>
        <w:spacing w:after="0" w:line="240" w:lineRule="auto"/>
        <w:rPr>
          <w:rFonts w:ascii="Open Sans" w:hAnsi="Open Sans"/>
          <w:lang w:val="en-CA"/>
        </w:rPr>
      </w:pPr>
      <w:r w:rsidRPr="009D0B0D">
        <w:rPr>
          <w:rFonts w:ascii="Open Sans" w:hAnsi="Open Sans"/>
          <w:lang w:val="en-CA"/>
        </w:rPr>
        <w:t>Six (6) foot table in the Exhibit Hall at the location of your choice</w:t>
      </w:r>
    </w:p>
    <w:p w14:paraId="293594D9" w14:textId="405FE859" w:rsidR="009D0B0D" w:rsidRPr="009D0B0D" w:rsidRDefault="009D0B0D" w:rsidP="00482A43">
      <w:pPr>
        <w:numPr>
          <w:ilvl w:val="0"/>
          <w:numId w:val="8"/>
        </w:numPr>
        <w:spacing w:after="0" w:line="240" w:lineRule="auto"/>
        <w:rPr>
          <w:rFonts w:ascii="Open Sans" w:hAnsi="Open Sans"/>
          <w:lang w:val="en-CA"/>
        </w:rPr>
      </w:pPr>
      <w:r w:rsidRPr="009D0B0D">
        <w:rPr>
          <w:rFonts w:ascii="Open Sans" w:hAnsi="Open Sans"/>
          <w:lang w:val="en-CA"/>
        </w:rPr>
        <w:t>Inclusion in the vendor passport program</w:t>
      </w:r>
    </w:p>
    <w:p w14:paraId="079BFEB6" w14:textId="137957E1" w:rsidR="009D0B0D" w:rsidRPr="009D0B0D" w:rsidRDefault="009D0B0D" w:rsidP="00482A43">
      <w:pPr>
        <w:numPr>
          <w:ilvl w:val="0"/>
          <w:numId w:val="8"/>
        </w:numPr>
        <w:spacing w:after="0" w:line="240" w:lineRule="auto"/>
        <w:rPr>
          <w:rFonts w:ascii="Open Sans" w:hAnsi="Open Sans"/>
          <w:lang w:val="en-CA"/>
        </w:rPr>
      </w:pPr>
      <w:r w:rsidRPr="009D0B0D">
        <w:rPr>
          <w:rFonts w:ascii="Open Sans" w:hAnsi="Open Sans"/>
          <w:lang w:val="en-CA"/>
        </w:rPr>
        <w:t xml:space="preserve">Recognition in the conference issue of the </w:t>
      </w:r>
      <w:r w:rsidRPr="009D0B0D">
        <w:rPr>
          <w:rFonts w:ascii="Open Sans" w:hAnsi="Open Sans"/>
          <w:i/>
          <w:lang w:val="en-CA"/>
        </w:rPr>
        <w:t xml:space="preserve">Journal of the Canadian Health Libraries Association /Journal de </w:t>
      </w:r>
      <w:proofErr w:type="spellStart"/>
      <w:r w:rsidRPr="009D0B0D">
        <w:rPr>
          <w:rFonts w:ascii="Open Sans" w:hAnsi="Open Sans"/>
          <w:i/>
          <w:lang w:val="en-CA"/>
        </w:rPr>
        <w:t>l’Association</w:t>
      </w:r>
      <w:proofErr w:type="spellEnd"/>
      <w:r w:rsidRPr="009D0B0D">
        <w:rPr>
          <w:rFonts w:ascii="Open Sans" w:hAnsi="Open Sans"/>
          <w:i/>
          <w:lang w:val="en-CA"/>
        </w:rPr>
        <w:t xml:space="preserve"> des </w:t>
      </w:r>
      <w:proofErr w:type="spellStart"/>
      <w:r w:rsidRPr="009D0B0D">
        <w:rPr>
          <w:rFonts w:ascii="Open Sans" w:hAnsi="Open Sans"/>
          <w:i/>
          <w:lang w:val="en-CA"/>
        </w:rPr>
        <w:t>bibliothèques</w:t>
      </w:r>
      <w:proofErr w:type="spellEnd"/>
      <w:r w:rsidRPr="009D0B0D">
        <w:rPr>
          <w:rFonts w:ascii="Open Sans" w:hAnsi="Open Sans"/>
          <w:i/>
          <w:lang w:val="en-CA"/>
        </w:rPr>
        <w:t xml:space="preserve"> de la santé du Canada</w:t>
      </w:r>
    </w:p>
    <w:p w14:paraId="0687303D" w14:textId="374164E8" w:rsidR="009D0B0D" w:rsidRPr="009D0B0D" w:rsidRDefault="009D0B0D" w:rsidP="00482A43">
      <w:pPr>
        <w:numPr>
          <w:ilvl w:val="0"/>
          <w:numId w:val="8"/>
        </w:numPr>
        <w:spacing w:after="0" w:line="240" w:lineRule="auto"/>
        <w:rPr>
          <w:rFonts w:ascii="Open Sans" w:hAnsi="Open Sans"/>
          <w:lang w:val="en-CA"/>
        </w:rPr>
      </w:pPr>
      <w:r w:rsidRPr="009D0B0D">
        <w:rPr>
          <w:rFonts w:ascii="Open Sans" w:hAnsi="Open Sans"/>
          <w:lang w:val="en-CA"/>
        </w:rPr>
        <w:t>Eblast sent to delegates (who have opted in) before the conference</w:t>
      </w:r>
    </w:p>
    <w:p w14:paraId="0B523668" w14:textId="1B37025A" w:rsidR="009D0B0D" w:rsidRPr="009D0B0D" w:rsidRDefault="009D0B0D" w:rsidP="00482A43">
      <w:pPr>
        <w:numPr>
          <w:ilvl w:val="0"/>
          <w:numId w:val="8"/>
        </w:numPr>
        <w:spacing w:after="0" w:line="240" w:lineRule="auto"/>
        <w:rPr>
          <w:rFonts w:ascii="Open Sans" w:hAnsi="Open Sans"/>
          <w:lang w:val="en-CA"/>
        </w:rPr>
      </w:pPr>
      <w:r w:rsidRPr="009D0B0D">
        <w:rPr>
          <w:rFonts w:ascii="Open Sans" w:hAnsi="Open Sans"/>
          <w:lang w:val="en-CA"/>
        </w:rPr>
        <w:t>Delegate contact list (only includes information for those who have opted in)</w:t>
      </w:r>
    </w:p>
    <w:p w14:paraId="6BFDE7A1" w14:textId="77777777" w:rsidR="009D0B0D" w:rsidRPr="009D0B0D" w:rsidRDefault="009D0B0D" w:rsidP="00482A43">
      <w:pPr>
        <w:numPr>
          <w:ilvl w:val="0"/>
          <w:numId w:val="8"/>
        </w:numPr>
        <w:pBdr>
          <w:top w:val="nil"/>
          <w:left w:val="nil"/>
          <w:bottom w:val="nil"/>
          <w:right w:val="nil"/>
          <w:between w:val="nil"/>
        </w:pBdr>
        <w:spacing w:after="0" w:line="240" w:lineRule="auto"/>
        <w:rPr>
          <w:rFonts w:ascii="Open Sans" w:hAnsi="Open Sans"/>
          <w:color w:val="000000"/>
          <w:lang w:val="en-CA"/>
        </w:rPr>
      </w:pPr>
      <w:r w:rsidRPr="009D0B0D">
        <w:rPr>
          <w:rFonts w:ascii="Open Sans" w:eastAsia="Aptos" w:hAnsi="Open Sans" w:cs="Aptos"/>
          <w:color w:val="000000"/>
          <w:lang w:val="en-CA"/>
        </w:rPr>
        <w:t>Company logo on the conference website with a link to your company's website</w:t>
      </w:r>
    </w:p>
    <w:p w14:paraId="06AC0001" w14:textId="20078221" w:rsidR="009D0B0D" w:rsidRPr="009D0B0D" w:rsidRDefault="009D0B0D" w:rsidP="00482A43">
      <w:pPr>
        <w:numPr>
          <w:ilvl w:val="0"/>
          <w:numId w:val="8"/>
        </w:numPr>
        <w:pBdr>
          <w:top w:val="nil"/>
          <w:left w:val="nil"/>
          <w:bottom w:val="nil"/>
          <w:right w:val="nil"/>
          <w:between w:val="nil"/>
        </w:pBdr>
        <w:spacing w:after="0" w:line="240" w:lineRule="auto"/>
        <w:rPr>
          <w:rFonts w:ascii="Open Sans" w:hAnsi="Open Sans"/>
          <w:color w:val="000000"/>
          <w:lang w:val="en-CA"/>
        </w:rPr>
      </w:pPr>
      <w:r w:rsidRPr="009D0B0D">
        <w:rPr>
          <w:rFonts w:ascii="Open Sans" w:eastAsia="Aptos" w:hAnsi="Open Sans" w:cs="Aptos"/>
          <w:color w:val="000000"/>
          <w:lang w:val="en-CA"/>
        </w:rPr>
        <w:t>Company logo in the conference program</w:t>
      </w:r>
    </w:p>
    <w:p w14:paraId="0F88EB3A" w14:textId="5E3B3417" w:rsidR="009D0B0D" w:rsidRPr="009D0B0D" w:rsidRDefault="009D0B0D" w:rsidP="00482A43">
      <w:pPr>
        <w:numPr>
          <w:ilvl w:val="0"/>
          <w:numId w:val="8"/>
        </w:numPr>
        <w:spacing w:after="0" w:line="240" w:lineRule="auto"/>
        <w:rPr>
          <w:rFonts w:ascii="Open Sans" w:hAnsi="Open Sans"/>
        </w:rPr>
      </w:pPr>
      <w:r w:rsidRPr="009D0B0D">
        <w:rPr>
          <w:rFonts w:ascii="Open Sans" w:hAnsi="Open Sans"/>
        </w:rPr>
        <w:t xml:space="preserve">Social </w:t>
      </w:r>
      <w:r w:rsidR="00B0059F">
        <w:rPr>
          <w:rFonts w:ascii="Open Sans" w:hAnsi="Open Sans"/>
        </w:rPr>
        <w:t>m</w:t>
      </w:r>
      <w:r w:rsidRPr="009D0B0D">
        <w:rPr>
          <w:rFonts w:ascii="Open Sans" w:hAnsi="Open Sans"/>
        </w:rPr>
        <w:t xml:space="preserve">edia </w:t>
      </w:r>
      <w:r w:rsidR="00B0059F">
        <w:rPr>
          <w:rFonts w:ascii="Open Sans" w:hAnsi="Open Sans"/>
        </w:rPr>
        <w:t>r</w:t>
      </w:r>
      <w:r w:rsidRPr="009D0B0D">
        <w:rPr>
          <w:rFonts w:ascii="Open Sans" w:hAnsi="Open Sans"/>
        </w:rPr>
        <w:t>ecognition</w:t>
      </w:r>
    </w:p>
    <w:p w14:paraId="12B4C0C7" w14:textId="37CEB0D6" w:rsidR="009D0B0D" w:rsidRPr="009D0B0D" w:rsidRDefault="009D0B0D" w:rsidP="009D0B0D">
      <w:pPr>
        <w:spacing w:after="0" w:line="240" w:lineRule="auto"/>
        <w:rPr>
          <w:rFonts w:ascii="Open Sans" w:hAnsi="Open Sans"/>
          <w:b/>
          <w:color w:val="7F7F7F"/>
        </w:rPr>
      </w:pPr>
    </w:p>
    <w:p w14:paraId="3B544851" w14:textId="77777777" w:rsidR="009D0B0D" w:rsidRPr="009D0B0D" w:rsidRDefault="009D0B0D" w:rsidP="00CF76B1">
      <w:pPr>
        <w:spacing w:line="240" w:lineRule="auto"/>
        <w:rPr>
          <w:rFonts w:ascii="Open Sans" w:hAnsi="Open Sans"/>
          <w:b/>
          <w:color w:val="00467F"/>
          <w:sz w:val="34"/>
          <w:szCs w:val="34"/>
          <w:lang w:val="en-CA"/>
        </w:rPr>
      </w:pPr>
      <w:r w:rsidRPr="009D0B0D">
        <w:rPr>
          <w:rFonts w:ascii="Open Sans" w:hAnsi="Open Sans"/>
          <w:b/>
          <w:color w:val="00467F"/>
          <w:sz w:val="34"/>
          <w:szCs w:val="34"/>
          <w:lang w:val="en-CA"/>
        </w:rPr>
        <w:t>Gold Sponsorship - $4500 CAD | Up to ten (10) available</w:t>
      </w:r>
    </w:p>
    <w:p w14:paraId="2B6723D8" w14:textId="055090CC" w:rsidR="009D0B0D" w:rsidRPr="009D0B0D" w:rsidRDefault="009D0B0D" w:rsidP="009D0B0D">
      <w:pPr>
        <w:spacing w:after="0" w:line="240" w:lineRule="auto"/>
        <w:rPr>
          <w:rFonts w:ascii="Open Sans" w:eastAsia="Garet-Regular" w:hAnsi="Open Sans" w:cs="Garet-Regular"/>
          <w:lang w:val="en-CA"/>
        </w:rPr>
      </w:pPr>
      <w:r w:rsidRPr="009D0B0D">
        <w:rPr>
          <w:rFonts w:ascii="Open Sans" w:eastAsia="Garet-Regular" w:hAnsi="Open Sans" w:cs="Garet-Regular"/>
          <w:lang w:val="en-CA"/>
        </w:rPr>
        <w:t>The gold sponsorship is an attractive sponsorship level of the CHLA/ABSC Annual</w:t>
      </w:r>
    </w:p>
    <w:p w14:paraId="2ED6D5D5" w14:textId="5E7F5E42" w:rsidR="009D0B0D" w:rsidRPr="009D0B0D" w:rsidRDefault="009D0B0D" w:rsidP="00CF76B1">
      <w:pPr>
        <w:spacing w:line="240" w:lineRule="auto"/>
        <w:rPr>
          <w:rFonts w:ascii="Open Sans" w:eastAsia="Garet-Regular" w:hAnsi="Open Sans" w:cs="Garet-Regular"/>
          <w:lang w:val="en-CA"/>
        </w:rPr>
      </w:pPr>
      <w:r w:rsidRPr="009D0B0D">
        <w:rPr>
          <w:rFonts w:ascii="Open Sans" w:eastAsia="Garet-Regular" w:hAnsi="Open Sans" w:cs="Garet-Regular"/>
          <w:lang w:val="en-CA"/>
        </w:rPr>
        <w:t>Conference. It gives your organization a</w:t>
      </w:r>
      <w:r w:rsidR="00B0059F">
        <w:rPr>
          <w:rFonts w:ascii="Open Sans" w:eastAsia="Garet-Regular" w:hAnsi="Open Sans" w:cs="Garet-Regular"/>
          <w:lang w:val="en-CA"/>
        </w:rPr>
        <w:t>n excellent</w:t>
      </w:r>
      <w:r w:rsidRPr="009D0B0D">
        <w:rPr>
          <w:rFonts w:ascii="Open Sans" w:eastAsia="Garet-Regular" w:hAnsi="Open Sans" w:cs="Garet-Regular"/>
          <w:lang w:val="en-CA"/>
        </w:rPr>
        <w:t xml:space="preserve"> exposure before, during and after the conference.</w:t>
      </w:r>
    </w:p>
    <w:p w14:paraId="7EFF5168" w14:textId="7ED5E3C1" w:rsidR="00482A43" w:rsidRPr="00CF76B1" w:rsidRDefault="009D0B0D" w:rsidP="00CF76B1">
      <w:pPr>
        <w:spacing w:line="240" w:lineRule="auto"/>
        <w:rPr>
          <w:rFonts w:ascii="Open Sans" w:eastAsia="Garet-Regular" w:hAnsi="Open Sans" w:cs="Garet-Regular"/>
          <w:lang w:val="en-CA"/>
        </w:rPr>
      </w:pPr>
      <w:r w:rsidRPr="009D0B0D">
        <w:rPr>
          <w:rFonts w:ascii="Open Sans" w:eastAsia="Garet-Regular" w:hAnsi="Open Sans" w:cs="Garet-Regular"/>
          <w:lang w:val="en-CA"/>
        </w:rPr>
        <w:t>Each Gold Sponsor will receive the following benefits:</w:t>
      </w:r>
    </w:p>
    <w:p w14:paraId="3C181B35" w14:textId="00D27520" w:rsidR="009D0B0D" w:rsidRPr="009D0B0D" w:rsidRDefault="006B322E" w:rsidP="00482A43">
      <w:pPr>
        <w:numPr>
          <w:ilvl w:val="0"/>
          <w:numId w:val="9"/>
        </w:numPr>
        <w:spacing w:after="0" w:line="240" w:lineRule="auto"/>
        <w:rPr>
          <w:rFonts w:ascii="Open Sans" w:hAnsi="Open Sans"/>
          <w:lang w:val="en-CA"/>
        </w:rPr>
      </w:pPr>
      <w:r w:rsidRPr="00C84175">
        <w:rPr>
          <w:noProof/>
          <w:sz w:val="16"/>
        </w:rPr>
        <w:drawing>
          <wp:anchor distT="0" distB="0" distL="114300" distR="114300" simplePos="0" relativeHeight="251665920" behindDoc="0" locked="0" layoutInCell="1" allowOverlap="1" wp14:anchorId="3F51C264" wp14:editId="4649D740">
            <wp:simplePos x="0" y="0"/>
            <wp:positionH relativeFrom="page">
              <wp:posOffset>7272655</wp:posOffset>
            </wp:positionH>
            <wp:positionV relativeFrom="paragraph">
              <wp:posOffset>260985</wp:posOffset>
            </wp:positionV>
            <wp:extent cx="914400" cy="914400"/>
            <wp:effectExtent l="0" t="0" r="0" b="0"/>
            <wp:wrapNone/>
            <wp:docPr id="213" name="Graphique 213"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9D0B0D" w:rsidRPr="009D0B0D">
        <w:rPr>
          <w:rFonts w:ascii="Open Sans" w:hAnsi="Open Sans"/>
          <w:lang w:val="en-CA"/>
        </w:rPr>
        <w:t>Two (2) full</w:t>
      </w:r>
      <w:r w:rsidR="00B0059F">
        <w:rPr>
          <w:rFonts w:ascii="Open Sans" w:hAnsi="Open Sans"/>
          <w:lang w:val="en-CA"/>
        </w:rPr>
        <w:t xml:space="preserve"> </w:t>
      </w:r>
      <w:r w:rsidR="009D0B0D" w:rsidRPr="009D0B0D">
        <w:rPr>
          <w:rFonts w:ascii="Open Sans" w:hAnsi="Open Sans"/>
          <w:lang w:val="en-CA"/>
        </w:rPr>
        <w:t>conference registrations ($800 CAD/person for additional attendees)</w:t>
      </w:r>
    </w:p>
    <w:p w14:paraId="03D884D1" w14:textId="654F4720" w:rsidR="009D0B0D" w:rsidRPr="009D0B0D" w:rsidRDefault="009D0B0D" w:rsidP="00482A43">
      <w:pPr>
        <w:numPr>
          <w:ilvl w:val="0"/>
          <w:numId w:val="9"/>
        </w:numPr>
        <w:spacing w:after="0" w:line="240" w:lineRule="auto"/>
        <w:rPr>
          <w:rFonts w:ascii="Open Sans" w:hAnsi="Open Sans"/>
          <w:lang w:val="en-CA"/>
        </w:rPr>
      </w:pPr>
      <w:r w:rsidRPr="009D0B0D">
        <w:rPr>
          <w:rFonts w:ascii="Open Sans" w:hAnsi="Open Sans"/>
          <w:lang w:val="en-CA"/>
        </w:rPr>
        <w:t>Breakfast Lightning Talk (5 minutes, including Q&amp;A)</w:t>
      </w:r>
    </w:p>
    <w:p w14:paraId="246C011F" w14:textId="3E43779A" w:rsidR="009D0B0D" w:rsidRPr="009D0B0D" w:rsidRDefault="009D0B0D" w:rsidP="00482A43">
      <w:pPr>
        <w:numPr>
          <w:ilvl w:val="0"/>
          <w:numId w:val="9"/>
        </w:numPr>
        <w:spacing w:after="0" w:line="240" w:lineRule="auto"/>
        <w:rPr>
          <w:rFonts w:ascii="Open Sans" w:hAnsi="Open Sans"/>
          <w:lang w:val="en-CA"/>
        </w:rPr>
      </w:pPr>
      <w:r w:rsidRPr="009D0B0D">
        <w:rPr>
          <w:rFonts w:ascii="Open Sans" w:hAnsi="Open Sans"/>
          <w:lang w:val="en-CA"/>
        </w:rPr>
        <w:t>Half-page ad in the conference program</w:t>
      </w:r>
    </w:p>
    <w:p w14:paraId="5E73C8C5" w14:textId="49D516F4" w:rsidR="009D0B0D" w:rsidRPr="009D0B0D" w:rsidRDefault="009D0B0D" w:rsidP="00482A43">
      <w:pPr>
        <w:numPr>
          <w:ilvl w:val="0"/>
          <w:numId w:val="9"/>
        </w:numPr>
        <w:spacing w:after="0" w:line="240" w:lineRule="auto"/>
        <w:rPr>
          <w:rFonts w:ascii="Open Sans" w:hAnsi="Open Sans"/>
          <w:lang w:val="en-CA"/>
        </w:rPr>
      </w:pPr>
      <w:r w:rsidRPr="009D0B0D">
        <w:rPr>
          <w:rFonts w:ascii="Open Sans" w:hAnsi="Open Sans"/>
          <w:lang w:val="en-CA"/>
        </w:rPr>
        <w:t>Six (6) foot table in the Exhibit Hall in a premium location</w:t>
      </w:r>
    </w:p>
    <w:p w14:paraId="1AEA047C" w14:textId="4626145E" w:rsidR="009D0B0D" w:rsidRPr="009D0B0D" w:rsidRDefault="009D0B0D" w:rsidP="00482A43">
      <w:pPr>
        <w:numPr>
          <w:ilvl w:val="0"/>
          <w:numId w:val="9"/>
        </w:numPr>
        <w:spacing w:after="0" w:line="240" w:lineRule="auto"/>
        <w:rPr>
          <w:rFonts w:ascii="Open Sans" w:hAnsi="Open Sans"/>
          <w:lang w:val="en-CA"/>
        </w:rPr>
      </w:pPr>
      <w:r w:rsidRPr="009D0B0D">
        <w:rPr>
          <w:rFonts w:ascii="Open Sans" w:hAnsi="Open Sans"/>
          <w:lang w:val="en-CA"/>
        </w:rPr>
        <w:t>Inclusion in the vendor passport program</w:t>
      </w:r>
    </w:p>
    <w:p w14:paraId="1EBAD780" w14:textId="47221027" w:rsidR="009D0B0D" w:rsidRPr="009D0B0D" w:rsidRDefault="009D0B0D" w:rsidP="00482A43">
      <w:pPr>
        <w:numPr>
          <w:ilvl w:val="0"/>
          <w:numId w:val="9"/>
        </w:numPr>
        <w:spacing w:after="0" w:line="240" w:lineRule="auto"/>
        <w:rPr>
          <w:rFonts w:ascii="Open Sans" w:hAnsi="Open Sans"/>
          <w:lang w:val="en-CA"/>
        </w:rPr>
      </w:pPr>
      <w:r w:rsidRPr="009D0B0D">
        <w:rPr>
          <w:rFonts w:ascii="Open Sans" w:hAnsi="Open Sans"/>
          <w:lang w:val="en-CA"/>
        </w:rPr>
        <w:t xml:space="preserve">Recognition in the conference issue of the </w:t>
      </w:r>
      <w:r w:rsidRPr="009D0B0D">
        <w:rPr>
          <w:rFonts w:ascii="Open Sans" w:hAnsi="Open Sans"/>
          <w:i/>
          <w:lang w:val="en-CA"/>
        </w:rPr>
        <w:t xml:space="preserve">Journal of the Canadian Health Libraries Association /Journal de </w:t>
      </w:r>
      <w:proofErr w:type="spellStart"/>
      <w:r w:rsidRPr="009D0B0D">
        <w:rPr>
          <w:rFonts w:ascii="Open Sans" w:hAnsi="Open Sans"/>
          <w:i/>
          <w:lang w:val="en-CA"/>
        </w:rPr>
        <w:t>l’Association</w:t>
      </w:r>
      <w:proofErr w:type="spellEnd"/>
      <w:r w:rsidRPr="009D0B0D">
        <w:rPr>
          <w:rFonts w:ascii="Open Sans" w:hAnsi="Open Sans"/>
          <w:i/>
          <w:lang w:val="en-CA"/>
        </w:rPr>
        <w:t xml:space="preserve"> des </w:t>
      </w:r>
      <w:proofErr w:type="spellStart"/>
      <w:r w:rsidRPr="009D0B0D">
        <w:rPr>
          <w:rFonts w:ascii="Open Sans" w:hAnsi="Open Sans"/>
          <w:i/>
          <w:lang w:val="en-CA"/>
        </w:rPr>
        <w:t>bibliothèques</w:t>
      </w:r>
      <w:proofErr w:type="spellEnd"/>
      <w:r w:rsidRPr="009D0B0D">
        <w:rPr>
          <w:rFonts w:ascii="Open Sans" w:hAnsi="Open Sans"/>
          <w:i/>
          <w:lang w:val="en-CA"/>
        </w:rPr>
        <w:t xml:space="preserve"> de la santé du Canada</w:t>
      </w:r>
    </w:p>
    <w:p w14:paraId="00EA03CC" w14:textId="6EB48BDE" w:rsidR="009D0B0D" w:rsidRPr="009D0B0D" w:rsidRDefault="009D0B0D" w:rsidP="00482A43">
      <w:pPr>
        <w:numPr>
          <w:ilvl w:val="0"/>
          <w:numId w:val="9"/>
        </w:numPr>
        <w:spacing w:after="0" w:line="240" w:lineRule="auto"/>
        <w:rPr>
          <w:rFonts w:ascii="Open Sans" w:hAnsi="Open Sans"/>
          <w:lang w:val="en-CA"/>
        </w:rPr>
      </w:pPr>
      <w:r w:rsidRPr="009D0B0D">
        <w:rPr>
          <w:rFonts w:ascii="Open Sans" w:hAnsi="Open Sans"/>
          <w:lang w:val="en-CA"/>
        </w:rPr>
        <w:t>Eblast sent to delegates (who have opted in) before the conference</w:t>
      </w:r>
    </w:p>
    <w:p w14:paraId="2CA068BA" w14:textId="0CC0E531" w:rsidR="009D0B0D" w:rsidRPr="009D0B0D" w:rsidRDefault="006B322E" w:rsidP="00482A43">
      <w:pPr>
        <w:numPr>
          <w:ilvl w:val="0"/>
          <w:numId w:val="9"/>
        </w:numPr>
        <w:spacing w:after="0" w:line="240" w:lineRule="auto"/>
        <w:rPr>
          <w:rFonts w:ascii="Open Sans" w:hAnsi="Open Sans"/>
          <w:lang w:val="en-CA"/>
        </w:rPr>
      </w:pPr>
      <w:r w:rsidRPr="00C84175">
        <w:rPr>
          <w:noProof/>
          <w:sz w:val="16"/>
        </w:rPr>
        <w:drawing>
          <wp:anchor distT="0" distB="0" distL="114300" distR="114300" simplePos="0" relativeHeight="251685376" behindDoc="0" locked="0" layoutInCell="1" allowOverlap="1" wp14:anchorId="2FDDC429" wp14:editId="3A169A0E">
            <wp:simplePos x="0" y="0"/>
            <wp:positionH relativeFrom="page">
              <wp:posOffset>6682740</wp:posOffset>
            </wp:positionH>
            <wp:positionV relativeFrom="paragraph">
              <wp:posOffset>152400</wp:posOffset>
            </wp:positionV>
            <wp:extent cx="914400" cy="914400"/>
            <wp:effectExtent l="0" t="0" r="0" b="0"/>
            <wp:wrapNone/>
            <wp:docPr id="57" name="Graphique 57"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9D0B0D" w:rsidRPr="009D0B0D">
        <w:rPr>
          <w:rFonts w:ascii="Open Sans" w:hAnsi="Open Sans"/>
          <w:lang w:val="en-CA"/>
        </w:rPr>
        <w:t>Delegate contact list (only includes information for those who have opted in)</w:t>
      </w:r>
      <w:r w:rsidRPr="006B322E">
        <w:rPr>
          <w:noProof/>
          <w:sz w:val="16"/>
          <w:lang w:val="en-CA"/>
        </w:rPr>
        <w:t xml:space="preserve"> </w:t>
      </w:r>
    </w:p>
    <w:p w14:paraId="20DE6337" w14:textId="02B26810" w:rsidR="009D0B0D" w:rsidRPr="009D0B0D" w:rsidRDefault="009D0B0D" w:rsidP="00482A43">
      <w:pPr>
        <w:numPr>
          <w:ilvl w:val="0"/>
          <w:numId w:val="9"/>
        </w:numPr>
        <w:pBdr>
          <w:top w:val="nil"/>
          <w:left w:val="nil"/>
          <w:bottom w:val="nil"/>
          <w:right w:val="nil"/>
          <w:between w:val="nil"/>
        </w:pBdr>
        <w:spacing w:after="0" w:line="240" w:lineRule="auto"/>
        <w:rPr>
          <w:rFonts w:ascii="Open Sans" w:hAnsi="Open Sans"/>
          <w:color w:val="000000"/>
          <w:lang w:val="en-CA"/>
        </w:rPr>
      </w:pPr>
      <w:r w:rsidRPr="009D0B0D">
        <w:rPr>
          <w:rFonts w:ascii="Open Sans" w:eastAsia="Aptos" w:hAnsi="Open Sans" w:cs="Aptos"/>
          <w:color w:val="000000"/>
          <w:lang w:val="en-CA"/>
        </w:rPr>
        <w:t>Company logo on the conference website with a link to your company's website</w:t>
      </w:r>
    </w:p>
    <w:p w14:paraId="0E910A71" w14:textId="765AF9AA" w:rsidR="009D0B0D" w:rsidRPr="009D0B0D" w:rsidRDefault="006B322E" w:rsidP="00482A43">
      <w:pPr>
        <w:numPr>
          <w:ilvl w:val="0"/>
          <w:numId w:val="9"/>
        </w:numPr>
        <w:pBdr>
          <w:top w:val="nil"/>
          <w:left w:val="nil"/>
          <w:bottom w:val="nil"/>
          <w:right w:val="nil"/>
          <w:between w:val="nil"/>
        </w:pBdr>
        <w:spacing w:after="0" w:line="240" w:lineRule="auto"/>
        <w:rPr>
          <w:rFonts w:ascii="Open Sans" w:hAnsi="Open Sans"/>
          <w:color w:val="000000"/>
          <w:lang w:val="en-CA"/>
        </w:rPr>
      </w:pPr>
      <w:r w:rsidRPr="00C84175">
        <w:rPr>
          <w:noProof/>
          <w:sz w:val="16"/>
        </w:rPr>
        <w:drawing>
          <wp:anchor distT="0" distB="0" distL="114300" distR="114300" simplePos="0" relativeHeight="251666944" behindDoc="0" locked="0" layoutInCell="1" allowOverlap="1" wp14:anchorId="42794052" wp14:editId="5F6F7B55">
            <wp:simplePos x="0" y="0"/>
            <wp:positionH relativeFrom="page">
              <wp:posOffset>5524500</wp:posOffset>
            </wp:positionH>
            <wp:positionV relativeFrom="paragraph">
              <wp:posOffset>175260</wp:posOffset>
            </wp:positionV>
            <wp:extent cx="914400" cy="914400"/>
            <wp:effectExtent l="0" t="0" r="0" b="0"/>
            <wp:wrapNone/>
            <wp:docPr id="214" name="Graphique 214"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9D0B0D" w:rsidRPr="009D0B0D">
        <w:rPr>
          <w:rFonts w:ascii="Open Sans" w:eastAsia="Aptos" w:hAnsi="Open Sans" w:cs="Aptos"/>
          <w:color w:val="000000"/>
          <w:lang w:val="en-CA"/>
        </w:rPr>
        <w:t>Company logo in the conference program</w:t>
      </w:r>
    </w:p>
    <w:p w14:paraId="6D4A3786" w14:textId="2B981E5E" w:rsidR="009D0B0D" w:rsidRPr="009D0B0D" w:rsidRDefault="009D0B0D" w:rsidP="00482A43">
      <w:pPr>
        <w:numPr>
          <w:ilvl w:val="0"/>
          <w:numId w:val="9"/>
        </w:numPr>
        <w:spacing w:after="0" w:line="240" w:lineRule="auto"/>
        <w:rPr>
          <w:rFonts w:ascii="Open Sans" w:hAnsi="Open Sans"/>
        </w:rPr>
      </w:pPr>
      <w:r w:rsidRPr="009D0B0D">
        <w:rPr>
          <w:rFonts w:ascii="Open Sans" w:hAnsi="Open Sans"/>
        </w:rPr>
        <w:t xml:space="preserve">Social </w:t>
      </w:r>
      <w:r w:rsidR="00B0059F">
        <w:rPr>
          <w:rFonts w:ascii="Open Sans" w:hAnsi="Open Sans"/>
        </w:rPr>
        <w:t>m</w:t>
      </w:r>
      <w:r w:rsidRPr="009D0B0D">
        <w:rPr>
          <w:rFonts w:ascii="Open Sans" w:hAnsi="Open Sans"/>
        </w:rPr>
        <w:t xml:space="preserve">edia </w:t>
      </w:r>
      <w:r w:rsidR="00B0059F">
        <w:rPr>
          <w:rFonts w:ascii="Open Sans" w:hAnsi="Open Sans"/>
        </w:rPr>
        <w:t>r</w:t>
      </w:r>
      <w:r w:rsidRPr="009D0B0D">
        <w:rPr>
          <w:rFonts w:ascii="Open Sans" w:hAnsi="Open Sans"/>
        </w:rPr>
        <w:t>ecognition</w:t>
      </w:r>
    </w:p>
    <w:p w14:paraId="53410727" w14:textId="6F143C52" w:rsidR="009D0B0D" w:rsidRPr="009D0B0D" w:rsidRDefault="009D0B0D" w:rsidP="009D0B0D">
      <w:pPr>
        <w:spacing w:after="0" w:line="240" w:lineRule="auto"/>
        <w:rPr>
          <w:rFonts w:ascii="Open Sans" w:hAnsi="Open Sans"/>
          <w:color w:val="7F7F7F"/>
        </w:rPr>
      </w:pPr>
    </w:p>
    <w:p w14:paraId="00BC41F5" w14:textId="6AA76A7D" w:rsidR="009D0B0D" w:rsidRPr="009D0B0D" w:rsidRDefault="009D0B0D" w:rsidP="009D0B0D">
      <w:pPr>
        <w:spacing w:after="0"/>
        <w:rPr>
          <w:rFonts w:ascii="Open Sans" w:hAnsi="Open Sans"/>
          <w:b/>
          <w:color w:val="7F7F7F"/>
        </w:rPr>
      </w:pPr>
    </w:p>
    <w:p w14:paraId="513AFEDD" w14:textId="58B468D4" w:rsidR="009D0B0D" w:rsidRPr="009D0B0D" w:rsidRDefault="00450038" w:rsidP="009D0B0D">
      <w:pPr>
        <w:rPr>
          <w:rFonts w:ascii="Open Sans" w:hAnsi="Open Sans"/>
          <w:b/>
          <w:color w:val="00467F"/>
          <w:sz w:val="34"/>
          <w:szCs w:val="34"/>
          <w:lang w:val="en-CA"/>
        </w:rPr>
      </w:pPr>
      <w:r w:rsidRPr="00C84175">
        <w:rPr>
          <w:noProof/>
          <w:sz w:val="16"/>
        </w:rPr>
        <w:lastRenderedPageBreak/>
        <w:drawing>
          <wp:anchor distT="0" distB="0" distL="114300" distR="114300" simplePos="0" relativeHeight="251668992" behindDoc="0" locked="0" layoutInCell="1" allowOverlap="1" wp14:anchorId="3CFC05EC" wp14:editId="7D03274E">
            <wp:simplePos x="0" y="0"/>
            <wp:positionH relativeFrom="page">
              <wp:posOffset>777240</wp:posOffset>
            </wp:positionH>
            <wp:positionV relativeFrom="paragraph">
              <wp:posOffset>-553720</wp:posOffset>
            </wp:positionV>
            <wp:extent cx="914400" cy="914400"/>
            <wp:effectExtent l="0" t="0" r="0" b="0"/>
            <wp:wrapNone/>
            <wp:docPr id="4" name="Graphique 4"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Pr="00C84175">
        <w:rPr>
          <w:noProof/>
          <w:sz w:val="16"/>
        </w:rPr>
        <w:drawing>
          <wp:anchor distT="0" distB="0" distL="114300" distR="114300" simplePos="0" relativeHeight="251667968" behindDoc="0" locked="0" layoutInCell="1" allowOverlap="1" wp14:anchorId="002681BA" wp14:editId="56A4AF59">
            <wp:simplePos x="0" y="0"/>
            <wp:positionH relativeFrom="page">
              <wp:posOffset>-49530</wp:posOffset>
            </wp:positionH>
            <wp:positionV relativeFrom="paragraph">
              <wp:posOffset>156845</wp:posOffset>
            </wp:positionV>
            <wp:extent cx="914400" cy="914400"/>
            <wp:effectExtent l="0" t="0" r="0" b="0"/>
            <wp:wrapNone/>
            <wp:docPr id="3" name="Graphique 3"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9D0B0D" w:rsidRPr="009D0B0D">
        <w:rPr>
          <w:rFonts w:ascii="Open Sans" w:hAnsi="Open Sans"/>
          <w:b/>
          <w:color w:val="00467F"/>
          <w:sz w:val="34"/>
          <w:szCs w:val="34"/>
          <w:lang w:val="en-CA"/>
        </w:rPr>
        <w:t xml:space="preserve">Silver Sponsorship - $2500 CAD | Up to twenty (20) available </w:t>
      </w:r>
      <w:r w:rsidR="00562898">
        <w:rPr>
          <w:noProof/>
          <w:sz w:val="16"/>
        </w:rPr>
        <w:drawing>
          <wp:anchor distT="0" distB="0" distL="114300" distR="114300" simplePos="0" relativeHeight="251676160" behindDoc="0" locked="0" layoutInCell="1" allowOverlap="1" wp14:anchorId="1C2682A8" wp14:editId="1E5B7343">
            <wp:simplePos x="0" y="0"/>
            <wp:positionH relativeFrom="column">
              <wp:posOffset>5814695</wp:posOffset>
            </wp:positionH>
            <wp:positionV relativeFrom="paragraph">
              <wp:posOffset>-540385</wp:posOffset>
            </wp:positionV>
            <wp:extent cx="1170000" cy="64800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LA_1976-2026_transparent_v2_cro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0000" cy="648000"/>
                    </a:xfrm>
                    <a:prstGeom prst="rect">
                      <a:avLst/>
                    </a:prstGeom>
                  </pic:spPr>
                </pic:pic>
              </a:graphicData>
            </a:graphic>
            <wp14:sizeRelH relativeFrom="margin">
              <wp14:pctWidth>0</wp14:pctWidth>
            </wp14:sizeRelH>
            <wp14:sizeRelV relativeFrom="margin">
              <wp14:pctHeight>0</wp14:pctHeight>
            </wp14:sizeRelV>
          </wp:anchor>
        </w:drawing>
      </w:r>
      <w:r w:rsidR="009D0B0D" w:rsidRPr="009D0B0D">
        <w:rPr>
          <w:rFonts w:ascii="Open Sans" w:hAnsi="Open Sans"/>
          <w:b/>
          <w:color w:val="00467F"/>
          <w:sz w:val="34"/>
          <w:szCs w:val="34"/>
          <w:lang w:val="en-CA"/>
        </w:rPr>
        <w:t>depending on Gold and Platinum registrations.</w:t>
      </w:r>
    </w:p>
    <w:p w14:paraId="5F503A3A" w14:textId="6A7D29BD" w:rsidR="009D0B0D" w:rsidRPr="009D0B0D" w:rsidRDefault="009D0B0D" w:rsidP="00CF76B1">
      <w:pPr>
        <w:spacing w:line="240" w:lineRule="auto"/>
        <w:rPr>
          <w:rFonts w:ascii="Open Sans" w:eastAsia="Garet-Regular" w:hAnsi="Open Sans" w:cs="Garet-Regular"/>
          <w:lang w:val="en-CA"/>
        </w:rPr>
      </w:pPr>
      <w:r w:rsidRPr="009D0B0D">
        <w:rPr>
          <w:rFonts w:ascii="Open Sans" w:hAnsi="Open Sans"/>
          <w:lang w:val="en-CA"/>
        </w:rPr>
        <w:t xml:space="preserve">The silver sponsorship offers your organization an opportunity for exposure </w:t>
      </w:r>
      <w:r w:rsidRPr="009D0B0D">
        <w:rPr>
          <w:rFonts w:ascii="Open Sans" w:eastAsia="Garet-Regular" w:hAnsi="Open Sans" w:cs="Garet-Regular"/>
          <w:lang w:val="en-CA"/>
        </w:rPr>
        <w:t>before, during and after the conference.</w:t>
      </w:r>
    </w:p>
    <w:p w14:paraId="23D6B57D" w14:textId="130B7D0E" w:rsidR="009D0B0D" w:rsidRPr="009D0B0D" w:rsidRDefault="009D0B0D" w:rsidP="00CF76B1">
      <w:pPr>
        <w:spacing w:line="240" w:lineRule="auto"/>
        <w:rPr>
          <w:rFonts w:ascii="Open Sans" w:hAnsi="Open Sans"/>
          <w:b/>
          <w:color w:val="7F7F7F"/>
          <w:lang w:val="en-CA"/>
        </w:rPr>
      </w:pPr>
      <w:r w:rsidRPr="009D0B0D">
        <w:rPr>
          <w:rFonts w:ascii="Open Sans" w:hAnsi="Open Sans"/>
          <w:lang w:val="en-CA"/>
        </w:rPr>
        <w:t xml:space="preserve"> Each Silver Sponsor will receive the following benefits:</w:t>
      </w:r>
    </w:p>
    <w:p w14:paraId="7EFD3DE5" w14:textId="72BF6E39" w:rsidR="009D0B0D" w:rsidRPr="009D0B0D" w:rsidRDefault="009D0B0D" w:rsidP="00482A43">
      <w:pPr>
        <w:numPr>
          <w:ilvl w:val="0"/>
          <w:numId w:val="10"/>
        </w:numPr>
        <w:spacing w:after="0" w:line="240" w:lineRule="auto"/>
        <w:rPr>
          <w:rFonts w:ascii="Open Sans" w:hAnsi="Open Sans"/>
          <w:lang w:val="en-CA"/>
        </w:rPr>
      </w:pPr>
      <w:r w:rsidRPr="009D0B0D">
        <w:rPr>
          <w:rFonts w:ascii="Open Sans" w:hAnsi="Open Sans"/>
          <w:lang w:val="en-CA"/>
        </w:rPr>
        <w:t>One (1) full</w:t>
      </w:r>
      <w:r w:rsidR="00E63B6F">
        <w:rPr>
          <w:rFonts w:ascii="Open Sans" w:hAnsi="Open Sans"/>
          <w:lang w:val="en-CA"/>
        </w:rPr>
        <w:t xml:space="preserve"> </w:t>
      </w:r>
      <w:r w:rsidRPr="009D0B0D">
        <w:rPr>
          <w:rFonts w:ascii="Open Sans" w:hAnsi="Open Sans"/>
          <w:lang w:val="en-CA"/>
        </w:rPr>
        <w:t>conference registration ($800 CAD/person for additional attendees)</w:t>
      </w:r>
    </w:p>
    <w:p w14:paraId="543C70F4" w14:textId="36D617F8" w:rsidR="009D0B0D" w:rsidRPr="009D0B0D" w:rsidRDefault="009D0B0D" w:rsidP="00482A43">
      <w:pPr>
        <w:numPr>
          <w:ilvl w:val="0"/>
          <w:numId w:val="10"/>
        </w:numPr>
        <w:spacing w:after="0" w:line="240" w:lineRule="auto"/>
        <w:rPr>
          <w:rFonts w:ascii="Open Sans" w:hAnsi="Open Sans"/>
          <w:lang w:val="en-CA"/>
        </w:rPr>
      </w:pPr>
      <w:r w:rsidRPr="009D0B0D">
        <w:rPr>
          <w:rFonts w:ascii="Open Sans" w:hAnsi="Open Sans"/>
          <w:lang w:val="en-CA"/>
        </w:rPr>
        <w:t>Six (6) foot table in the Exhibit Hall at an assigned location</w:t>
      </w:r>
    </w:p>
    <w:p w14:paraId="2DC616BC" w14:textId="2C128630" w:rsidR="009D0B0D" w:rsidRPr="009D0B0D" w:rsidRDefault="009D0B0D" w:rsidP="00482A43">
      <w:pPr>
        <w:numPr>
          <w:ilvl w:val="0"/>
          <w:numId w:val="10"/>
        </w:numPr>
        <w:spacing w:after="0" w:line="240" w:lineRule="auto"/>
        <w:rPr>
          <w:rFonts w:ascii="Open Sans" w:hAnsi="Open Sans"/>
          <w:lang w:val="en-CA"/>
        </w:rPr>
      </w:pPr>
      <w:r w:rsidRPr="009D0B0D">
        <w:rPr>
          <w:rFonts w:ascii="Open Sans" w:hAnsi="Open Sans"/>
          <w:lang w:val="en-CA"/>
        </w:rPr>
        <w:t>Inclusion in the vendor passport program</w:t>
      </w:r>
    </w:p>
    <w:p w14:paraId="2362F8D3" w14:textId="185CC006" w:rsidR="009D0B0D" w:rsidRPr="009D0B0D" w:rsidRDefault="009D0B0D" w:rsidP="00482A43">
      <w:pPr>
        <w:numPr>
          <w:ilvl w:val="0"/>
          <w:numId w:val="10"/>
        </w:numPr>
        <w:spacing w:after="0" w:line="240" w:lineRule="auto"/>
        <w:rPr>
          <w:rFonts w:ascii="Open Sans" w:hAnsi="Open Sans"/>
          <w:lang w:val="en-CA"/>
        </w:rPr>
      </w:pPr>
      <w:r w:rsidRPr="009D0B0D">
        <w:rPr>
          <w:rFonts w:ascii="Open Sans" w:hAnsi="Open Sans"/>
          <w:lang w:val="en-CA"/>
        </w:rPr>
        <w:t xml:space="preserve">Recognition in the conference issue of the </w:t>
      </w:r>
      <w:r w:rsidRPr="009D0B0D">
        <w:rPr>
          <w:rFonts w:ascii="Open Sans" w:hAnsi="Open Sans"/>
          <w:i/>
          <w:lang w:val="en-CA"/>
        </w:rPr>
        <w:t xml:space="preserve">Journal of the Canadian Health Libraries Association /Journal de </w:t>
      </w:r>
      <w:proofErr w:type="spellStart"/>
      <w:r w:rsidRPr="009D0B0D">
        <w:rPr>
          <w:rFonts w:ascii="Open Sans" w:hAnsi="Open Sans"/>
          <w:i/>
          <w:lang w:val="en-CA"/>
        </w:rPr>
        <w:t>l’Association</w:t>
      </w:r>
      <w:proofErr w:type="spellEnd"/>
      <w:r w:rsidRPr="009D0B0D">
        <w:rPr>
          <w:rFonts w:ascii="Open Sans" w:hAnsi="Open Sans"/>
          <w:i/>
          <w:lang w:val="en-CA"/>
        </w:rPr>
        <w:t xml:space="preserve"> des </w:t>
      </w:r>
      <w:proofErr w:type="spellStart"/>
      <w:r w:rsidRPr="009D0B0D">
        <w:rPr>
          <w:rFonts w:ascii="Open Sans" w:hAnsi="Open Sans"/>
          <w:i/>
          <w:lang w:val="en-CA"/>
        </w:rPr>
        <w:t>bibliothèques</w:t>
      </w:r>
      <w:proofErr w:type="spellEnd"/>
      <w:r w:rsidRPr="009D0B0D">
        <w:rPr>
          <w:rFonts w:ascii="Open Sans" w:hAnsi="Open Sans"/>
          <w:i/>
          <w:lang w:val="en-CA"/>
        </w:rPr>
        <w:t xml:space="preserve"> de la santé du Canada</w:t>
      </w:r>
    </w:p>
    <w:p w14:paraId="26F077EB" w14:textId="0A2701C0" w:rsidR="009D0B0D" w:rsidRPr="009D0B0D" w:rsidRDefault="009D0B0D" w:rsidP="00482A43">
      <w:pPr>
        <w:numPr>
          <w:ilvl w:val="0"/>
          <w:numId w:val="10"/>
        </w:numPr>
        <w:spacing w:after="0" w:line="240" w:lineRule="auto"/>
        <w:rPr>
          <w:rFonts w:ascii="Open Sans" w:hAnsi="Open Sans"/>
          <w:lang w:val="en-CA"/>
        </w:rPr>
      </w:pPr>
      <w:r w:rsidRPr="009D0B0D">
        <w:rPr>
          <w:rFonts w:ascii="Open Sans" w:hAnsi="Open Sans"/>
          <w:lang w:val="en-CA"/>
        </w:rPr>
        <w:t>Eblast sent to delegates (who have opted in) before the conference</w:t>
      </w:r>
    </w:p>
    <w:p w14:paraId="72352DDD" w14:textId="650FC8AC" w:rsidR="009D0B0D" w:rsidRPr="009D0B0D" w:rsidRDefault="009D0B0D" w:rsidP="00482A43">
      <w:pPr>
        <w:numPr>
          <w:ilvl w:val="0"/>
          <w:numId w:val="10"/>
        </w:numPr>
        <w:spacing w:after="0" w:line="240" w:lineRule="auto"/>
        <w:rPr>
          <w:rFonts w:ascii="Open Sans" w:hAnsi="Open Sans"/>
          <w:lang w:val="en-CA"/>
        </w:rPr>
      </w:pPr>
      <w:r w:rsidRPr="009D0B0D">
        <w:rPr>
          <w:rFonts w:ascii="Open Sans" w:hAnsi="Open Sans"/>
          <w:lang w:val="en-CA"/>
        </w:rPr>
        <w:t>Delegate contact list (only includes information for those who have opted in)</w:t>
      </w:r>
    </w:p>
    <w:p w14:paraId="7D2D59AA" w14:textId="0A70EEC2" w:rsidR="009D0B0D" w:rsidRPr="009D0B0D" w:rsidRDefault="009D0B0D" w:rsidP="00482A43">
      <w:pPr>
        <w:numPr>
          <w:ilvl w:val="0"/>
          <w:numId w:val="10"/>
        </w:numPr>
        <w:pBdr>
          <w:top w:val="nil"/>
          <w:left w:val="nil"/>
          <w:bottom w:val="nil"/>
          <w:right w:val="nil"/>
          <w:between w:val="nil"/>
        </w:pBdr>
        <w:spacing w:after="0" w:line="240" w:lineRule="auto"/>
        <w:rPr>
          <w:rFonts w:ascii="Open Sans" w:hAnsi="Open Sans"/>
          <w:color w:val="000000"/>
          <w:lang w:val="en-CA"/>
        </w:rPr>
      </w:pPr>
      <w:r w:rsidRPr="009D0B0D">
        <w:rPr>
          <w:rFonts w:ascii="Open Sans" w:eastAsia="Aptos" w:hAnsi="Open Sans" w:cs="Aptos"/>
          <w:color w:val="000000"/>
          <w:lang w:val="en-CA"/>
        </w:rPr>
        <w:t>Company logo on the conference website with a link to your company's website</w:t>
      </w:r>
    </w:p>
    <w:p w14:paraId="4FD5BBA1" w14:textId="77777777" w:rsidR="009D0B0D" w:rsidRPr="009D0B0D" w:rsidRDefault="009D0B0D" w:rsidP="00482A43">
      <w:pPr>
        <w:numPr>
          <w:ilvl w:val="0"/>
          <w:numId w:val="10"/>
        </w:numPr>
        <w:pBdr>
          <w:top w:val="nil"/>
          <w:left w:val="nil"/>
          <w:bottom w:val="nil"/>
          <w:right w:val="nil"/>
          <w:between w:val="nil"/>
        </w:pBdr>
        <w:spacing w:after="0" w:line="240" w:lineRule="auto"/>
        <w:rPr>
          <w:rFonts w:ascii="Open Sans" w:hAnsi="Open Sans"/>
          <w:color w:val="000000"/>
          <w:lang w:val="en-CA"/>
        </w:rPr>
      </w:pPr>
      <w:r w:rsidRPr="009D0B0D">
        <w:rPr>
          <w:rFonts w:ascii="Open Sans" w:eastAsia="Aptos" w:hAnsi="Open Sans" w:cs="Aptos"/>
          <w:color w:val="000000"/>
          <w:lang w:val="en-CA"/>
        </w:rPr>
        <w:t>Company logo in the conference program</w:t>
      </w:r>
    </w:p>
    <w:p w14:paraId="558BE67B" w14:textId="017CCED5" w:rsidR="009D0B0D" w:rsidRPr="009D0B0D" w:rsidRDefault="009D0B0D" w:rsidP="00482A43">
      <w:pPr>
        <w:numPr>
          <w:ilvl w:val="0"/>
          <w:numId w:val="10"/>
        </w:numPr>
        <w:spacing w:after="0" w:line="240" w:lineRule="auto"/>
        <w:rPr>
          <w:rFonts w:ascii="Open Sans" w:hAnsi="Open Sans"/>
        </w:rPr>
      </w:pPr>
      <w:r w:rsidRPr="009D0B0D">
        <w:rPr>
          <w:rFonts w:ascii="Open Sans" w:hAnsi="Open Sans"/>
        </w:rPr>
        <w:t xml:space="preserve">Social </w:t>
      </w:r>
      <w:r w:rsidR="00E63B6F">
        <w:rPr>
          <w:rFonts w:ascii="Open Sans" w:hAnsi="Open Sans"/>
        </w:rPr>
        <w:t>m</w:t>
      </w:r>
      <w:r w:rsidRPr="009D0B0D">
        <w:rPr>
          <w:rFonts w:ascii="Open Sans" w:hAnsi="Open Sans"/>
        </w:rPr>
        <w:t xml:space="preserve">edia </w:t>
      </w:r>
      <w:r w:rsidR="00E63B6F">
        <w:rPr>
          <w:rFonts w:ascii="Open Sans" w:hAnsi="Open Sans"/>
        </w:rPr>
        <w:t>r</w:t>
      </w:r>
      <w:r w:rsidRPr="009D0B0D">
        <w:rPr>
          <w:rFonts w:ascii="Open Sans" w:hAnsi="Open Sans"/>
        </w:rPr>
        <w:t>ecognition</w:t>
      </w:r>
    </w:p>
    <w:p w14:paraId="7315D219" w14:textId="13D4F180" w:rsidR="009D0B0D" w:rsidRPr="009D0B0D" w:rsidRDefault="009D0B0D" w:rsidP="009D0B0D">
      <w:pPr>
        <w:pBdr>
          <w:top w:val="nil"/>
          <w:left w:val="nil"/>
          <w:bottom w:val="nil"/>
          <w:right w:val="nil"/>
          <w:between w:val="nil"/>
        </w:pBdr>
        <w:spacing w:before="376"/>
        <w:ind w:right="610"/>
        <w:rPr>
          <w:rFonts w:ascii="Open Sans" w:hAnsi="Open Sans"/>
          <w:color w:val="7F7F7F"/>
          <w:lang w:val="en-CA"/>
        </w:rPr>
      </w:pPr>
      <w:r w:rsidRPr="009D0B0D">
        <w:rPr>
          <w:rFonts w:ascii="Open Sans" w:eastAsia="Aptos" w:hAnsi="Open Sans" w:cs="Aptos"/>
          <w:color w:val="000000"/>
          <w:lang w:val="en-CA"/>
        </w:rPr>
        <w:t>A</w:t>
      </w:r>
      <w:r w:rsidR="00E63B6F">
        <w:rPr>
          <w:rFonts w:ascii="Open Sans" w:eastAsia="Aptos" w:hAnsi="Open Sans" w:cs="Aptos"/>
          <w:color w:val="000000"/>
          <w:lang w:val="en-CA"/>
        </w:rPr>
        <w:t>ny</w:t>
      </w:r>
      <w:r w:rsidRPr="009D0B0D">
        <w:rPr>
          <w:rFonts w:ascii="Open Sans" w:eastAsia="Aptos" w:hAnsi="Open Sans" w:cs="Aptos"/>
          <w:color w:val="000000"/>
          <w:lang w:val="en-CA"/>
        </w:rPr>
        <w:t xml:space="preserve"> additional Conference Registration(s) </w:t>
      </w:r>
      <w:r w:rsidR="00E63B6F">
        <w:rPr>
          <w:rFonts w:ascii="Open Sans" w:eastAsia="Aptos" w:hAnsi="Open Sans" w:cs="Aptos"/>
          <w:color w:val="000000"/>
          <w:lang w:val="en-CA"/>
        </w:rPr>
        <w:t>are</w:t>
      </w:r>
      <w:r w:rsidRPr="009D0B0D">
        <w:rPr>
          <w:rFonts w:ascii="Open Sans" w:eastAsia="Aptos" w:hAnsi="Open Sans" w:cs="Aptos"/>
          <w:color w:val="000000"/>
          <w:lang w:val="en-CA"/>
        </w:rPr>
        <w:t xml:space="preserve"> $800 CAD/person and all attendees must register by </w:t>
      </w:r>
      <w:r w:rsidR="00E63B6F">
        <w:rPr>
          <w:rFonts w:ascii="Open Sans" w:eastAsia="Aptos" w:hAnsi="Open Sans" w:cs="Aptos"/>
          <w:color w:val="000000"/>
          <w:lang w:val="en-CA"/>
        </w:rPr>
        <w:t>April</w:t>
      </w:r>
      <w:r w:rsidRPr="009D0B0D">
        <w:rPr>
          <w:rFonts w:ascii="Open Sans" w:eastAsia="Aptos" w:hAnsi="Open Sans" w:cs="Aptos"/>
          <w:color w:val="000000"/>
          <w:lang w:val="en-CA"/>
        </w:rPr>
        <w:t xml:space="preserve"> 2</w:t>
      </w:r>
      <w:r w:rsidR="00DE42D7">
        <w:rPr>
          <w:rFonts w:ascii="Open Sans" w:eastAsia="Aptos" w:hAnsi="Open Sans" w:cs="Aptos"/>
          <w:color w:val="000000"/>
          <w:lang w:val="en-CA"/>
        </w:rPr>
        <w:t>4,</w:t>
      </w:r>
      <w:r w:rsidRPr="009D0B0D">
        <w:rPr>
          <w:rFonts w:ascii="Open Sans" w:eastAsia="Aptos" w:hAnsi="Open Sans" w:cs="Aptos"/>
          <w:color w:val="000000"/>
          <w:lang w:val="en-CA"/>
        </w:rPr>
        <w:t xml:space="preserve"> 2026.</w:t>
      </w:r>
    </w:p>
    <w:p w14:paraId="272A0BFC" w14:textId="77D1DB58" w:rsidR="009D0B0D" w:rsidRPr="007211D5" w:rsidRDefault="00E63B6F" w:rsidP="009D0B0D">
      <w:pPr>
        <w:jc w:val="center"/>
        <w:rPr>
          <w:rFonts w:ascii="Open Sans" w:hAnsi="Open Sans"/>
          <w:b/>
          <w:color w:val="00467F"/>
          <w:sz w:val="40"/>
          <w:szCs w:val="40"/>
          <w:lang w:val="en-CA"/>
        </w:rPr>
      </w:pPr>
      <w:r>
        <w:rPr>
          <w:rFonts w:ascii="Open Sans" w:hAnsi="Open Sans"/>
          <w:b/>
          <w:color w:val="00467F"/>
          <w:sz w:val="40"/>
          <w:szCs w:val="40"/>
          <w:lang w:val="en-CA"/>
        </w:rPr>
        <w:t>Other</w:t>
      </w:r>
      <w:r w:rsidR="009D0B0D" w:rsidRPr="007211D5">
        <w:rPr>
          <w:rFonts w:ascii="Open Sans" w:hAnsi="Open Sans"/>
          <w:b/>
          <w:color w:val="00467F"/>
          <w:sz w:val="40"/>
          <w:szCs w:val="40"/>
          <w:lang w:val="en-CA"/>
        </w:rPr>
        <w:t xml:space="preserve"> Sponsorship Opportunities</w:t>
      </w:r>
    </w:p>
    <w:p w14:paraId="131A829D" w14:textId="1A0730E0" w:rsidR="009D0B0D" w:rsidRPr="007211D5" w:rsidRDefault="009D0B0D" w:rsidP="009D0B0D">
      <w:pPr>
        <w:spacing w:before="120" w:after="120" w:line="240" w:lineRule="auto"/>
        <w:rPr>
          <w:rFonts w:ascii="Open Sans" w:hAnsi="Open Sans"/>
          <w:b/>
          <w:color w:val="00467F"/>
          <w:sz w:val="30"/>
          <w:szCs w:val="30"/>
          <w:lang w:val="en-CA"/>
        </w:rPr>
      </w:pPr>
      <w:r w:rsidRPr="007211D5">
        <w:rPr>
          <w:rFonts w:ascii="Segoe UI Symbol" w:eastAsia="Arial Unicode MS" w:hAnsi="Segoe UI Symbol" w:cs="Segoe UI Symbol"/>
          <w:color w:val="00467F"/>
          <w:sz w:val="30"/>
          <w:szCs w:val="30"/>
          <w:lang w:val="en-CA"/>
        </w:rPr>
        <w:t>★</w:t>
      </w:r>
      <w:r w:rsidR="00E63B6F">
        <w:rPr>
          <w:rFonts w:ascii="Segoe UI Symbol" w:eastAsia="Arial Unicode MS" w:hAnsi="Segoe UI Symbol" w:cs="Segoe UI Symbol"/>
          <w:color w:val="00467F"/>
          <w:sz w:val="30"/>
          <w:szCs w:val="30"/>
          <w:lang w:val="en-CA"/>
        </w:rPr>
        <w:t xml:space="preserve"> </w:t>
      </w:r>
      <w:r w:rsidRPr="007211D5">
        <w:rPr>
          <w:rFonts w:ascii="Open Sans" w:hAnsi="Open Sans"/>
          <w:b/>
          <w:color w:val="00467F"/>
          <w:sz w:val="30"/>
          <w:szCs w:val="30"/>
          <w:lang w:val="en-CA"/>
        </w:rPr>
        <w:t>Bronze - $600 CAD</w:t>
      </w:r>
    </w:p>
    <w:p w14:paraId="7B11801F" w14:textId="69E36170" w:rsidR="009D0B0D" w:rsidRPr="009D0B0D" w:rsidRDefault="009D0B0D" w:rsidP="009D0B0D">
      <w:pPr>
        <w:spacing w:before="120" w:after="120" w:line="240" w:lineRule="auto"/>
        <w:rPr>
          <w:rFonts w:ascii="Open Sans" w:hAnsi="Open Sans"/>
          <w:lang w:val="en-CA"/>
        </w:rPr>
      </w:pPr>
      <w:r w:rsidRPr="009D0B0D">
        <w:rPr>
          <w:rFonts w:ascii="Open Sans" w:hAnsi="Open Sans"/>
          <w:lang w:val="en-CA"/>
        </w:rPr>
        <w:t>Bronze sponsorship offers an excellent opportunity to show your support for the CHLA/ABSC conference with organizational exposure on the website and in promotional materials:</w:t>
      </w:r>
    </w:p>
    <w:p w14:paraId="14AC92CC" w14:textId="2E9F3371" w:rsidR="00E63B6F" w:rsidRDefault="00E63B6F" w:rsidP="00CD77AC">
      <w:pPr>
        <w:numPr>
          <w:ilvl w:val="0"/>
          <w:numId w:val="11"/>
        </w:numPr>
        <w:spacing w:after="0"/>
        <w:rPr>
          <w:rFonts w:ascii="Open Sans" w:hAnsi="Open Sans"/>
          <w:lang w:val="en-US"/>
        </w:rPr>
      </w:pPr>
      <w:r w:rsidRPr="00E63B6F">
        <w:rPr>
          <w:rFonts w:ascii="Open Sans" w:hAnsi="Open Sans"/>
          <w:lang w:val="en-US"/>
        </w:rPr>
        <w:t xml:space="preserve">Company </w:t>
      </w:r>
      <w:r>
        <w:rPr>
          <w:rFonts w:ascii="Open Sans" w:hAnsi="Open Sans"/>
          <w:lang w:val="en-US"/>
        </w:rPr>
        <w:t xml:space="preserve">logo </w:t>
      </w:r>
      <w:r w:rsidRPr="00E63B6F">
        <w:rPr>
          <w:rFonts w:ascii="Open Sans" w:hAnsi="Open Sans"/>
          <w:lang w:val="en-US"/>
        </w:rPr>
        <w:t>on the CHLA conference website with a link to your company’s website</w:t>
      </w:r>
    </w:p>
    <w:p w14:paraId="5D78F643" w14:textId="77777777" w:rsidR="00CD77AC" w:rsidRPr="009D0B0D" w:rsidRDefault="00CD77AC" w:rsidP="00CD77AC">
      <w:pPr>
        <w:numPr>
          <w:ilvl w:val="0"/>
          <w:numId w:val="11"/>
        </w:numPr>
        <w:pBdr>
          <w:top w:val="nil"/>
          <w:left w:val="nil"/>
          <w:bottom w:val="nil"/>
          <w:right w:val="nil"/>
          <w:between w:val="nil"/>
        </w:pBdr>
        <w:spacing w:after="0" w:line="240" w:lineRule="auto"/>
        <w:rPr>
          <w:rFonts w:ascii="Open Sans" w:hAnsi="Open Sans"/>
          <w:color w:val="000000"/>
          <w:lang w:val="en-CA"/>
        </w:rPr>
      </w:pPr>
      <w:r w:rsidRPr="009D0B0D">
        <w:rPr>
          <w:rFonts w:ascii="Open Sans" w:eastAsia="Aptos" w:hAnsi="Open Sans" w:cs="Aptos"/>
          <w:color w:val="000000"/>
          <w:lang w:val="en-CA"/>
        </w:rPr>
        <w:t>Company logo in the conference program</w:t>
      </w:r>
    </w:p>
    <w:p w14:paraId="0BBB4976" w14:textId="65C0EF60" w:rsidR="009D0B0D" w:rsidRPr="007211D5" w:rsidRDefault="009D0B0D" w:rsidP="007211D5">
      <w:pPr>
        <w:pBdr>
          <w:top w:val="nil"/>
          <w:left w:val="nil"/>
          <w:bottom w:val="nil"/>
          <w:right w:val="nil"/>
          <w:between w:val="nil"/>
        </w:pBdr>
        <w:spacing w:before="120" w:after="120"/>
        <w:ind w:right="-234"/>
        <w:rPr>
          <w:rFonts w:ascii="Open Sans" w:hAnsi="Open Sans"/>
          <w:b/>
          <w:color w:val="00467F"/>
          <w:lang w:val="en-CA"/>
        </w:rPr>
      </w:pPr>
      <w:r w:rsidRPr="007211D5">
        <w:rPr>
          <w:rFonts w:ascii="Segoe UI Symbol" w:eastAsia="Arial Unicode MS" w:hAnsi="Segoe UI Symbol" w:cs="Segoe UI Symbol"/>
          <w:color w:val="00467F"/>
          <w:sz w:val="30"/>
          <w:szCs w:val="30"/>
          <w:lang w:val="en-CA"/>
        </w:rPr>
        <w:t>★</w:t>
      </w:r>
      <w:r w:rsidRPr="007211D5">
        <w:rPr>
          <w:rFonts w:ascii="Open Sans" w:eastAsia="Aptos" w:hAnsi="Open Sans" w:cs="Aptos"/>
          <w:color w:val="00467F"/>
          <w:sz w:val="30"/>
          <w:szCs w:val="30"/>
          <w:lang w:val="en-CA"/>
        </w:rPr>
        <w:t xml:space="preserve"> </w:t>
      </w:r>
      <w:r w:rsidRPr="007211D5">
        <w:rPr>
          <w:rFonts w:ascii="Open Sans" w:eastAsia="Aptos" w:hAnsi="Open Sans" w:cs="Aptos"/>
          <w:b/>
          <w:color w:val="00467F"/>
          <w:sz w:val="30"/>
          <w:szCs w:val="30"/>
          <w:lang w:val="en-CA"/>
        </w:rPr>
        <w:t xml:space="preserve">Print Materials at the registration desk - $250 CAD </w:t>
      </w:r>
      <w:r w:rsidRPr="007211D5">
        <w:rPr>
          <w:rFonts w:ascii="Open Sans" w:eastAsia="Aptos" w:hAnsi="Open Sans" w:cs="Aptos"/>
          <w:b/>
          <w:color w:val="00467F"/>
          <w:lang w:val="en-CA"/>
        </w:rPr>
        <w:t>(plus materials shipping)</w:t>
      </w:r>
    </w:p>
    <w:p w14:paraId="2AFDF2BC" w14:textId="430EF984" w:rsidR="009D0B0D" w:rsidRPr="009D0B0D" w:rsidRDefault="00450038" w:rsidP="009D0B0D">
      <w:pPr>
        <w:spacing w:before="120" w:after="120"/>
        <w:rPr>
          <w:rFonts w:ascii="Open Sans" w:hAnsi="Open Sans"/>
          <w:lang w:val="en-CA"/>
        </w:rPr>
      </w:pPr>
      <w:r w:rsidRPr="00C84175">
        <w:rPr>
          <w:noProof/>
          <w:sz w:val="16"/>
        </w:rPr>
        <w:drawing>
          <wp:anchor distT="0" distB="0" distL="114300" distR="114300" simplePos="0" relativeHeight="251671040" behindDoc="0" locked="0" layoutInCell="1" allowOverlap="1" wp14:anchorId="01B6ADCC" wp14:editId="490C60B8">
            <wp:simplePos x="0" y="0"/>
            <wp:positionH relativeFrom="page">
              <wp:posOffset>6725285</wp:posOffset>
            </wp:positionH>
            <wp:positionV relativeFrom="paragraph">
              <wp:posOffset>309245</wp:posOffset>
            </wp:positionV>
            <wp:extent cx="914400" cy="914400"/>
            <wp:effectExtent l="0" t="0" r="0" b="0"/>
            <wp:wrapNone/>
            <wp:docPr id="11" name="Graphique 11"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9D0B0D" w:rsidRPr="009D0B0D">
        <w:rPr>
          <w:rFonts w:ascii="Open Sans" w:hAnsi="Open Sans"/>
          <w:lang w:val="en-CA"/>
        </w:rPr>
        <w:t xml:space="preserve">CHLA/ABSC will distribute your printed material (pamphlets, bookmarks, fliers) to every attendee at registration. Shipping is the responsibility of the sponsor. </w:t>
      </w:r>
    </w:p>
    <w:p w14:paraId="6B55D8FB" w14:textId="21FBAE6F" w:rsidR="009D0B0D" w:rsidRPr="007211D5" w:rsidRDefault="009D0B0D" w:rsidP="009D0B0D">
      <w:pPr>
        <w:spacing w:before="120" w:after="120"/>
        <w:rPr>
          <w:rFonts w:ascii="Open Sans" w:hAnsi="Open Sans"/>
          <w:b/>
          <w:color w:val="156082"/>
          <w:sz w:val="30"/>
          <w:szCs w:val="30"/>
          <w:lang w:val="en-CA"/>
        </w:rPr>
      </w:pPr>
      <w:r w:rsidRPr="007211D5">
        <w:rPr>
          <w:rFonts w:ascii="Segoe UI Symbol" w:eastAsia="Arial Unicode MS" w:hAnsi="Segoe UI Symbol" w:cs="Segoe UI Symbol"/>
          <w:color w:val="156082"/>
          <w:sz w:val="30"/>
          <w:szCs w:val="30"/>
          <w:lang w:val="en-CA"/>
        </w:rPr>
        <w:t>★</w:t>
      </w:r>
      <w:r w:rsidRPr="007211D5">
        <w:rPr>
          <w:rFonts w:ascii="Open Sans" w:hAnsi="Open Sans"/>
          <w:color w:val="156082"/>
          <w:sz w:val="30"/>
          <w:szCs w:val="30"/>
          <w:lang w:val="en-CA"/>
        </w:rPr>
        <w:t xml:space="preserve"> </w:t>
      </w:r>
      <w:r w:rsidRPr="007211D5">
        <w:rPr>
          <w:rFonts w:ascii="Open Sans" w:hAnsi="Open Sans"/>
          <w:b/>
          <w:color w:val="00467F"/>
          <w:sz w:val="30"/>
          <w:szCs w:val="30"/>
          <w:lang w:val="en-CA"/>
        </w:rPr>
        <w:t>Vendor</w:t>
      </w:r>
      <w:r w:rsidRPr="007211D5">
        <w:rPr>
          <w:rFonts w:ascii="Open Sans" w:hAnsi="Open Sans"/>
          <w:color w:val="00467F"/>
          <w:sz w:val="30"/>
          <w:szCs w:val="30"/>
          <w:lang w:val="en-CA"/>
        </w:rPr>
        <w:t xml:space="preserve"> </w:t>
      </w:r>
      <w:r w:rsidRPr="007211D5">
        <w:rPr>
          <w:rFonts w:ascii="Open Sans" w:hAnsi="Open Sans"/>
          <w:b/>
          <w:color w:val="00467F"/>
          <w:sz w:val="30"/>
          <w:szCs w:val="30"/>
          <w:lang w:val="en-CA"/>
        </w:rPr>
        <w:t xml:space="preserve">Passport Program Prizes - $100 CAD </w:t>
      </w:r>
    </w:p>
    <w:p w14:paraId="57720859" w14:textId="227F7511" w:rsidR="009D0B0D" w:rsidRPr="009D0B0D" w:rsidRDefault="00E63B6F" w:rsidP="009D0B0D">
      <w:pPr>
        <w:spacing w:before="120" w:after="120"/>
        <w:rPr>
          <w:rFonts w:ascii="Open Sans" w:hAnsi="Open Sans"/>
          <w:lang w:val="en-CA"/>
        </w:rPr>
      </w:pPr>
      <w:r w:rsidRPr="00E63B6F">
        <w:rPr>
          <w:rFonts w:ascii="Open Sans" w:hAnsi="Open Sans"/>
          <w:lang w:val="en-CA"/>
        </w:rPr>
        <w:t>Prizes for the draw for conference attendees who complete their Vendor Passport.</w:t>
      </w:r>
    </w:p>
    <w:p w14:paraId="4CB71F37" w14:textId="4E376F59" w:rsidR="009D0B0D" w:rsidRPr="007211D5" w:rsidRDefault="009E7823" w:rsidP="009D0B0D">
      <w:pPr>
        <w:spacing w:before="120" w:after="0" w:line="240" w:lineRule="auto"/>
        <w:rPr>
          <w:rFonts w:ascii="Open Sans" w:hAnsi="Open Sans"/>
          <w:b/>
          <w:color w:val="00467F"/>
          <w:sz w:val="30"/>
          <w:szCs w:val="30"/>
          <w:lang w:val="en-CA"/>
        </w:rPr>
      </w:pPr>
      <w:r w:rsidRPr="00C84175">
        <w:rPr>
          <w:noProof/>
          <w:sz w:val="16"/>
        </w:rPr>
        <w:drawing>
          <wp:anchor distT="0" distB="0" distL="114300" distR="114300" simplePos="0" relativeHeight="251657728" behindDoc="0" locked="0" layoutInCell="1" allowOverlap="1" wp14:anchorId="3D4165EF" wp14:editId="75AD110E">
            <wp:simplePos x="0" y="0"/>
            <wp:positionH relativeFrom="page">
              <wp:posOffset>-227511</wp:posOffset>
            </wp:positionH>
            <wp:positionV relativeFrom="paragraph">
              <wp:posOffset>320040</wp:posOffset>
            </wp:positionV>
            <wp:extent cx="914400" cy="914400"/>
            <wp:effectExtent l="0" t="0" r="0" b="0"/>
            <wp:wrapNone/>
            <wp:docPr id="62" name="Graphique 62"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9D0B0D" w:rsidRPr="007211D5">
        <w:rPr>
          <w:rFonts w:ascii="Segoe UI Symbol" w:eastAsia="Arial Unicode MS" w:hAnsi="Segoe UI Symbol" w:cs="Segoe UI Symbol"/>
          <w:color w:val="00467F"/>
          <w:sz w:val="30"/>
          <w:szCs w:val="30"/>
          <w:lang w:val="en-CA"/>
        </w:rPr>
        <w:t>★</w:t>
      </w:r>
      <w:r w:rsidR="00E63B6F">
        <w:rPr>
          <w:rFonts w:ascii="Segoe UI Symbol" w:eastAsia="Arial Unicode MS" w:hAnsi="Segoe UI Symbol" w:cs="Segoe UI Symbol"/>
          <w:color w:val="00467F"/>
          <w:sz w:val="30"/>
          <w:szCs w:val="30"/>
          <w:lang w:val="en-CA"/>
        </w:rPr>
        <w:t xml:space="preserve"> </w:t>
      </w:r>
      <w:r w:rsidR="009D0B0D" w:rsidRPr="007211D5">
        <w:rPr>
          <w:rFonts w:ascii="Open Sans" w:hAnsi="Open Sans"/>
          <w:b/>
          <w:color w:val="00467F"/>
          <w:sz w:val="30"/>
          <w:szCs w:val="30"/>
          <w:lang w:val="en-CA"/>
        </w:rPr>
        <w:t>Be creative</w:t>
      </w:r>
    </w:p>
    <w:p w14:paraId="28355580" w14:textId="69E46A54" w:rsidR="009D0B0D" w:rsidRPr="009D0B0D" w:rsidRDefault="00450038" w:rsidP="009D0B0D">
      <w:pPr>
        <w:spacing w:before="120" w:after="0"/>
        <w:ind w:right="610"/>
        <w:rPr>
          <w:rFonts w:ascii="Open Sans" w:hAnsi="Open Sans"/>
          <w:lang w:val="en-CA"/>
        </w:rPr>
      </w:pPr>
      <w:r w:rsidRPr="00C84175">
        <w:rPr>
          <w:noProof/>
          <w:sz w:val="16"/>
        </w:rPr>
        <w:drawing>
          <wp:anchor distT="0" distB="0" distL="114300" distR="114300" simplePos="0" relativeHeight="251670016" behindDoc="0" locked="0" layoutInCell="1" allowOverlap="1" wp14:anchorId="30DD1620" wp14:editId="0E4BEA99">
            <wp:simplePos x="0" y="0"/>
            <wp:positionH relativeFrom="page">
              <wp:posOffset>6290310</wp:posOffset>
            </wp:positionH>
            <wp:positionV relativeFrom="paragraph">
              <wp:posOffset>228600</wp:posOffset>
            </wp:positionV>
            <wp:extent cx="914400" cy="914400"/>
            <wp:effectExtent l="0" t="0" r="0" b="0"/>
            <wp:wrapNone/>
            <wp:docPr id="6" name="Graphique 6"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E63B6F" w:rsidRPr="00E63B6F">
        <w:rPr>
          <w:rFonts w:ascii="Open Sans" w:hAnsi="Open Sans"/>
          <w:lang w:val="en-CA"/>
        </w:rPr>
        <w:t>CHLA/ABSC welcomes sponsors’ creative ideas as well. If you are interested in working with CHLA</w:t>
      </w:r>
      <w:r w:rsidR="00E63B6F">
        <w:rPr>
          <w:rFonts w:ascii="Open Sans" w:hAnsi="Open Sans"/>
          <w:lang w:val="en-CA"/>
        </w:rPr>
        <w:t>/</w:t>
      </w:r>
      <w:r w:rsidR="00E63B6F" w:rsidRPr="00E63B6F">
        <w:rPr>
          <w:rFonts w:ascii="Open Sans" w:hAnsi="Open Sans"/>
          <w:lang w:val="en-CA"/>
        </w:rPr>
        <w:t>ABSC to create a custom sponsorship package, please email our partner relations officer</w:t>
      </w:r>
      <w:r w:rsidR="00DE42D7">
        <w:rPr>
          <w:rFonts w:ascii="Open Sans" w:hAnsi="Open Sans"/>
          <w:lang w:val="en-CA"/>
        </w:rPr>
        <w:t xml:space="preserve"> Jennifer McKinnell pro@chla-absc.ca</w:t>
      </w:r>
      <w:r w:rsidR="009D0B0D" w:rsidRPr="009D0B0D">
        <w:rPr>
          <w:rFonts w:ascii="Open Sans" w:hAnsi="Open Sans"/>
          <w:lang w:val="en-CA"/>
        </w:rPr>
        <w:t>.</w:t>
      </w:r>
    </w:p>
    <w:p w14:paraId="211DE525" w14:textId="1DEEE438" w:rsidR="00F12460" w:rsidRPr="00AC4171" w:rsidRDefault="00450038" w:rsidP="00F12460">
      <w:pPr>
        <w:rPr>
          <w:lang w:val="en-CA"/>
        </w:rPr>
      </w:pPr>
      <w:r w:rsidRPr="00C84175">
        <w:rPr>
          <w:noProof/>
          <w:sz w:val="16"/>
        </w:rPr>
        <w:drawing>
          <wp:anchor distT="0" distB="0" distL="114300" distR="114300" simplePos="0" relativeHeight="251672064" behindDoc="0" locked="0" layoutInCell="1" allowOverlap="1" wp14:anchorId="563AEC35" wp14:editId="25B7731F">
            <wp:simplePos x="0" y="0"/>
            <wp:positionH relativeFrom="page">
              <wp:posOffset>7197090</wp:posOffset>
            </wp:positionH>
            <wp:positionV relativeFrom="paragraph">
              <wp:posOffset>486410</wp:posOffset>
            </wp:positionV>
            <wp:extent cx="914400" cy="914400"/>
            <wp:effectExtent l="0" t="0" r="0" b="0"/>
            <wp:wrapNone/>
            <wp:docPr id="17" name="Graphique 17"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1717D34F" w14:textId="16E217BA" w:rsidR="009D0B0D" w:rsidRPr="00C208D9" w:rsidRDefault="009E7823" w:rsidP="00982309">
      <w:pPr>
        <w:tabs>
          <w:tab w:val="left" w:pos="3552"/>
        </w:tabs>
        <w:rPr>
          <w:rFonts w:ascii="Open Sans" w:eastAsia="Arial" w:hAnsi="Open Sans" w:cs="Arial"/>
          <w:b/>
          <w:color w:val="156082"/>
          <w:sz w:val="40"/>
          <w:szCs w:val="40"/>
          <w:lang w:val="en-CA"/>
        </w:rPr>
      </w:pPr>
      <w:r w:rsidRPr="00C84175">
        <w:rPr>
          <w:noProof/>
          <w:sz w:val="16"/>
        </w:rPr>
        <w:lastRenderedPageBreak/>
        <w:drawing>
          <wp:anchor distT="0" distB="0" distL="114300" distR="114300" simplePos="0" relativeHeight="251656704" behindDoc="0" locked="0" layoutInCell="1" allowOverlap="1" wp14:anchorId="58C8B699" wp14:editId="7FA2FE46">
            <wp:simplePos x="0" y="0"/>
            <wp:positionH relativeFrom="page">
              <wp:posOffset>386443</wp:posOffset>
            </wp:positionH>
            <wp:positionV relativeFrom="paragraph">
              <wp:posOffset>102961</wp:posOffset>
            </wp:positionV>
            <wp:extent cx="914400" cy="914400"/>
            <wp:effectExtent l="0" t="0" r="0" b="0"/>
            <wp:wrapNone/>
            <wp:docPr id="61" name="Graphique 61"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F12460" w:rsidRPr="00AC4171">
        <w:rPr>
          <w:lang w:val="en-CA"/>
        </w:rPr>
        <w:tab/>
      </w:r>
      <w:r w:rsidRPr="00C84175">
        <w:rPr>
          <w:noProof/>
          <w:sz w:val="16"/>
        </w:rPr>
        <w:drawing>
          <wp:anchor distT="0" distB="0" distL="114300" distR="114300" simplePos="0" relativeHeight="251686400" behindDoc="0" locked="0" layoutInCell="1" allowOverlap="1" wp14:anchorId="17B033ED" wp14:editId="0E810D80">
            <wp:simplePos x="0" y="0"/>
            <wp:positionH relativeFrom="page">
              <wp:posOffset>-60960</wp:posOffset>
            </wp:positionH>
            <wp:positionV relativeFrom="paragraph">
              <wp:posOffset>114300</wp:posOffset>
            </wp:positionV>
            <wp:extent cx="914400" cy="914400"/>
            <wp:effectExtent l="0" t="0" r="0" b="0"/>
            <wp:wrapNone/>
            <wp:docPr id="192" name="Graphique 192"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Pr="00C84175">
        <w:rPr>
          <w:noProof/>
          <w:sz w:val="16"/>
        </w:rPr>
        <w:drawing>
          <wp:anchor distT="0" distB="0" distL="114300" distR="114300" simplePos="0" relativeHeight="251687424" behindDoc="0" locked="0" layoutInCell="1" allowOverlap="1" wp14:anchorId="3E9BB1C8" wp14:editId="32FE54D0">
            <wp:simplePos x="0" y="0"/>
            <wp:positionH relativeFrom="page">
              <wp:posOffset>1371600</wp:posOffset>
            </wp:positionH>
            <wp:positionV relativeFrom="paragraph">
              <wp:posOffset>-534670</wp:posOffset>
            </wp:positionV>
            <wp:extent cx="914400" cy="914400"/>
            <wp:effectExtent l="0" t="0" r="0" b="0"/>
            <wp:wrapNone/>
            <wp:docPr id="194" name="Graphique 194"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9D0B0D" w:rsidRPr="00C208D9">
        <w:rPr>
          <w:rFonts w:ascii="Open Sans" w:eastAsia="Arial" w:hAnsi="Open Sans" w:cs="Arial"/>
          <w:b/>
          <w:color w:val="00467F"/>
          <w:sz w:val="40"/>
          <w:szCs w:val="40"/>
          <w:lang w:val="en-CA"/>
        </w:rPr>
        <w:t>Exhibit Hall Details</w:t>
      </w:r>
      <w:r w:rsidR="00562898">
        <w:rPr>
          <w:noProof/>
          <w:sz w:val="16"/>
        </w:rPr>
        <w:drawing>
          <wp:anchor distT="0" distB="0" distL="114300" distR="114300" simplePos="0" relativeHeight="251677184" behindDoc="0" locked="0" layoutInCell="1" allowOverlap="1" wp14:anchorId="076F3A31" wp14:editId="28021D9E">
            <wp:simplePos x="0" y="0"/>
            <wp:positionH relativeFrom="column">
              <wp:posOffset>5814695</wp:posOffset>
            </wp:positionH>
            <wp:positionV relativeFrom="paragraph">
              <wp:posOffset>-540385</wp:posOffset>
            </wp:positionV>
            <wp:extent cx="1170000" cy="648000"/>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LA_1976-2026_transparent_v2_cro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0000" cy="648000"/>
                    </a:xfrm>
                    <a:prstGeom prst="rect">
                      <a:avLst/>
                    </a:prstGeom>
                  </pic:spPr>
                </pic:pic>
              </a:graphicData>
            </a:graphic>
            <wp14:sizeRelH relativeFrom="margin">
              <wp14:pctWidth>0</wp14:pctWidth>
            </wp14:sizeRelH>
            <wp14:sizeRelV relativeFrom="margin">
              <wp14:pctHeight>0</wp14:pctHeight>
            </wp14:sizeRelV>
          </wp:anchor>
        </w:drawing>
      </w:r>
    </w:p>
    <w:p w14:paraId="0794BC87" w14:textId="68AA6400" w:rsidR="00F90F04" w:rsidRPr="00F90F04" w:rsidRDefault="00F90F04" w:rsidP="00F90F04">
      <w:pPr>
        <w:spacing w:after="0" w:line="297" w:lineRule="auto"/>
        <w:ind w:right="610"/>
        <w:jc w:val="center"/>
        <w:rPr>
          <w:color w:val="00467F"/>
          <w:lang w:val="en-CA"/>
        </w:rPr>
      </w:pPr>
      <w:r w:rsidRPr="00F90F04">
        <w:rPr>
          <w:color w:val="00467F"/>
          <w:lang w:val="en-CA"/>
        </w:rPr>
        <w:t>Exhibitor Setup: Tuesday, June 2: 2:00 pm - 6:00 pm</w:t>
      </w:r>
    </w:p>
    <w:p w14:paraId="701144DB" w14:textId="7A35C075" w:rsidR="00F90F04" w:rsidRPr="00F90F04" w:rsidRDefault="00F90F04" w:rsidP="00F90F04">
      <w:pPr>
        <w:spacing w:after="0" w:line="297" w:lineRule="auto"/>
        <w:ind w:right="610"/>
        <w:jc w:val="center"/>
        <w:rPr>
          <w:color w:val="00467F"/>
          <w:lang w:val="en-CA"/>
        </w:rPr>
      </w:pPr>
      <w:r w:rsidRPr="00F90F04">
        <w:rPr>
          <w:color w:val="00467F"/>
          <w:lang w:val="en-CA"/>
        </w:rPr>
        <w:t>Exhibits Open: Wednesday, June 3: 8:00 am – Friday, June 5: 11 am</w:t>
      </w:r>
    </w:p>
    <w:p w14:paraId="572C3BC9" w14:textId="48D880E9" w:rsidR="009D0B0D" w:rsidRPr="00F90F04" w:rsidRDefault="00F90F04" w:rsidP="00F90F04">
      <w:pPr>
        <w:spacing w:after="0" w:line="297" w:lineRule="auto"/>
        <w:ind w:right="610"/>
        <w:jc w:val="center"/>
        <w:rPr>
          <w:color w:val="00467F"/>
          <w:lang w:val="en-CA"/>
        </w:rPr>
      </w:pPr>
      <w:r w:rsidRPr="00F90F04">
        <w:rPr>
          <w:color w:val="00467F"/>
          <w:lang w:val="en-CA"/>
        </w:rPr>
        <w:t>Exhibits Closes: Friday, June 5 at 11 am</w:t>
      </w:r>
    </w:p>
    <w:p w14:paraId="2D6F9EE0" w14:textId="0FEC2FF9" w:rsidR="00F90F04" w:rsidRDefault="00F90F04" w:rsidP="00F90F04">
      <w:pPr>
        <w:spacing w:after="0" w:line="297" w:lineRule="auto"/>
        <w:ind w:right="610"/>
        <w:rPr>
          <w:rFonts w:ascii="Open Sans" w:hAnsi="Open Sans"/>
          <w:lang w:val="en-CA"/>
        </w:rPr>
      </w:pPr>
    </w:p>
    <w:p w14:paraId="3F8D8FE7" w14:textId="5E7AF0AA" w:rsidR="00F90F04" w:rsidRPr="00F90F04" w:rsidRDefault="00F90F04" w:rsidP="00F90F04">
      <w:pPr>
        <w:spacing w:after="120" w:line="298" w:lineRule="auto"/>
        <w:ind w:right="612"/>
        <w:rPr>
          <w:rFonts w:ascii="Open Sans" w:hAnsi="Open Sans"/>
          <w:lang w:val="en-CA"/>
        </w:rPr>
      </w:pPr>
      <w:r w:rsidRPr="00F90F04">
        <w:rPr>
          <w:rFonts w:ascii="Open Sans" w:hAnsi="Open Sans"/>
          <w:lang w:val="en-CA"/>
        </w:rPr>
        <w:t>Platinum, Gold, and Silver sponsors are offered a booth in our popular exhibit hall. Exhibitor registration includes access to all events. Additional registrations are available for $800 CAD/person.</w:t>
      </w:r>
    </w:p>
    <w:p w14:paraId="34D65D0C" w14:textId="2E2EBE2F" w:rsidR="00F90F04" w:rsidRPr="00F90F04" w:rsidRDefault="00F90F04" w:rsidP="00F90F04">
      <w:pPr>
        <w:spacing w:after="120" w:line="298" w:lineRule="auto"/>
        <w:ind w:right="612"/>
        <w:rPr>
          <w:rFonts w:ascii="Open Sans" w:hAnsi="Open Sans"/>
          <w:lang w:val="en-CA"/>
        </w:rPr>
      </w:pPr>
      <w:r w:rsidRPr="00F90F04">
        <w:rPr>
          <w:rFonts w:ascii="Open Sans" w:hAnsi="Open Sans"/>
          <w:lang w:val="en-CA"/>
        </w:rPr>
        <w:t>We encourage exhibitors to hold a giveaway at their booths. Time will be scheduled near the end of the exhibits for draws.</w:t>
      </w:r>
    </w:p>
    <w:p w14:paraId="1EBC5DD1" w14:textId="77777777" w:rsidR="00F90F04" w:rsidRPr="00F90F04" w:rsidRDefault="00F90F04" w:rsidP="00F90F04">
      <w:pPr>
        <w:spacing w:after="0" w:line="297" w:lineRule="auto"/>
        <w:ind w:right="610"/>
        <w:rPr>
          <w:rFonts w:ascii="Open Sans" w:hAnsi="Open Sans"/>
          <w:lang w:val="en-CA"/>
        </w:rPr>
      </w:pPr>
      <w:r w:rsidRPr="00F90F04">
        <w:rPr>
          <w:rFonts w:ascii="Open Sans" w:hAnsi="Open Sans"/>
          <w:lang w:val="en-CA"/>
        </w:rPr>
        <w:t>Events held adjacent to the Exhibit Area include:</w:t>
      </w:r>
    </w:p>
    <w:p w14:paraId="3B67E734" w14:textId="77777777" w:rsidR="00F90F04" w:rsidRPr="00F90F04" w:rsidRDefault="00F90F04" w:rsidP="00673E31">
      <w:pPr>
        <w:numPr>
          <w:ilvl w:val="0"/>
          <w:numId w:val="17"/>
        </w:numPr>
        <w:spacing w:after="0" w:line="240" w:lineRule="auto"/>
        <w:ind w:right="610"/>
        <w:contextualSpacing/>
        <w:rPr>
          <w:rFonts w:ascii="Open Sans" w:hAnsi="Open Sans"/>
          <w:lang w:val="en-CA"/>
        </w:rPr>
      </w:pPr>
      <w:r w:rsidRPr="00F90F04">
        <w:rPr>
          <w:rFonts w:ascii="Open Sans" w:hAnsi="Open Sans"/>
          <w:lang w:val="en-CA"/>
        </w:rPr>
        <w:t>Opening reception</w:t>
      </w:r>
    </w:p>
    <w:p w14:paraId="1C1D8C49" w14:textId="77777777" w:rsidR="00F90F04" w:rsidRPr="00F90F04" w:rsidRDefault="00F90F04" w:rsidP="00673E31">
      <w:pPr>
        <w:numPr>
          <w:ilvl w:val="0"/>
          <w:numId w:val="17"/>
        </w:numPr>
        <w:spacing w:after="0" w:line="240" w:lineRule="auto"/>
        <w:ind w:right="610"/>
        <w:contextualSpacing/>
        <w:rPr>
          <w:rFonts w:ascii="Open Sans" w:hAnsi="Open Sans"/>
          <w:lang w:val="en-CA"/>
        </w:rPr>
      </w:pPr>
      <w:r w:rsidRPr="00F90F04">
        <w:rPr>
          <w:rFonts w:ascii="Open Sans" w:hAnsi="Open Sans"/>
          <w:lang w:val="en-CA"/>
        </w:rPr>
        <w:t>Five refreshment breaks</w:t>
      </w:r>
    </w:p>
    <w:p w14:paraId="349B908E" w14:textId="77777777" w:rsidR="00F90F04" w:rsidRPr="00F90F04" w:rsidRDefault="00F90F04" w:rsidP="00673E31">
      <w:pPr>
        <w:numPr>
          <w:ilvl w:val="0"/>
          <w:numId w:val="17"/>
        </w:numPr>
        <w:spacing w:after="0" w:line="240" w:lineRule="auto"/>
        <w:ind w:right="610"/>
        <w:contextualSpacing/>
        <w:rPr>
          <w:rFonts w:ascii="Open Sans" w:hAnsi="Open Sans"/>
          <w:lang w:val="en-CA"/>
        </w:rPr>
      </w:pPr>
      <w:r w:rsidRPr="00F90F04">
        <w:rPr>
          <w:rFonts w:ascii="Open Sans" w:hAnsi="Open Sans"/>
          <w:lang w:val="en-CA"/>
        </w:rPr>
        <w:t>Two lunches</w:t>
      </w:r>
    </w:p>
    <w:p w14:paraId="4F056EBA" w14:textId="77777777" w:rsidR="00F90F04" w:rsidRPr="00F90F04" w:rsidRDefault="00F90F04" w:rsidP="00673E31">
      <w:pPr>
        <w:numPr>
          <w:ilvl w:val="0"/>
          <w:numId w:val="17"/>
        </w:numPr>
        <w:spacing w:line="240" w:lineRule="auto"/>
        <w:ind w:left="714" w:right="612" w:hanging="357"/>
        <w:rPr>
          <w:rFonts w:ascii="Open Sans" w:hAnsi="Open Sans"/>
          <w:lang w:val="en-CA"/>
        </w:rPr>
      </w:pPr>
      <w:r w:rsidRPr="00F90F04">
        <w:rPr>
          <w:rFonts w:ascii="Open Sans" w:hAnsi="Open Sans"/>
          <w:lang w:val="en-CA"/>
        </w:rPr>
        <w:t>Three breakfasts (exhibits run concurrently with Lightning Talks and Vendor Spotlights Sessions during scheduled breakfasts)</w:t>
      </w:r>
    </w:p>
    <w:p w14:paraId="097BF6B8" w14:textId="2480AC56" w:rsidR="00A07619" w:rsidRDefault="00673E31" w:rsidP="00673E31">
      <w:pPr>
        <w:pBdr>
          <w:top w:val="nil"/>
          <w:left w:val="nil"/>
          <w:bottom w:val="nil"/>
          <w:right w:val="nil"/>
          <w:between w:val="nil"/>
        </w:pBdr>
        <w:spacing w:after="240"/>
        <w:jc w:val="center"/>
        <w:rPr>
          <w:rFonts w:ascii="Open Sans" w:eastAsia="Aptos" w:hAnsi="Open Sans" w:cs="Aptos"/>
          <w:b/>
          <w:color w:val="00467F"/>
          <w:sz w:val="24"/>
          <w:szCs w:val="24"/>
          <w:lang w:val="en-CA"/>
        </w:rPr>
      </w:pPr>
      <w:r>
        <w:rPr>
          <w:rFonts w:ascii="Open Sans" w:eastAsia="Aptos" w:hAnsi="Open Sans" w:cs="Aptos"/>
          <w:b/>
          <w:noProof/>
          <w:color w:val="00467F"/>
          <w:sz w:val="24"/>
          <w:szCs w:val="24"/>
          <w:lang w:val="en-CA"/>
        </w:rPr>
        <w:drawing>
          <wp:inline distT="0" distB="0" distL="0" distR="0" wp14:anchorId="77601ACF" wp14:editId="5A92E9A9">
            <wp:extent cx="3121847" cy="1733107"/>
            <wp:effectExtent l="57150" t="38100" r="59690" b="768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ll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1142" cy="1882608"/>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inline>
        </w:drawing>
      </w:r>
    </w:p>
    <w:p w14:paraId="000433C8" w14:textId="1F93F072" w:rsidR="009D0B0D" w:rsidRPr="00C208D9" w:rsidRDefault="009D0B0D" w:rsidP="00C208D9">
      <w:pPr>
        <w:pBdr>
          <w:top w:val="nil"/>
          <w:left w:val="nil"/>
          <w:bottom w:val="nil"/>
          <w:right w:val="nil"/>
          <w:between w:val="nil"/>
        </w:pBdr>
        <w:spacing w:after="240"/>
        <w:rPr>
          <w:rFonts w:ascii="Open Sans" w:hAnsi="Open Sans"/>
          <w:color w:val="00467F"/>
          <w:sz w:val="24"/>
          <w:szCs w:val="24"/>
          <w:lang w:val="en-CA"/>
        </w:rPr>
      </w:pPr>
      <w:r w:rsidRPr="00C208D9">
        <w:rPr>
          <w:rFonts w:ascii="Open Sans" w:eastAsia="Aptos" w:hAnsi="Open Sans" w:cs="Aptos"/>
          <w:b/>
          <w:color w:val="00467F"/>
          <w:sz w:val="24"/>
          <w:szCs w:val="24"/>
          <w:lang w:val="en-CA"/>
        </w:rPr>
        <w:t>Shipping, Handling &amp; Delivery of Equipment</w:t>
      </w:r>
    </w:p>
    <w:p w14:paraId="3C4321D3" w14:textId="4050156D" w:rsidR="009D0B0D" w:rsidRPr="00C208D9" w:rsidRDefault="009D0B0D" w:rsidP="00F90F04">
      <w:pPr>
        <w:spacing w:after="120"/>
        <w:rPr>
          <w:rFonts w:ascii="Open Sans" w:hAnsi="Open Sans"/>
          <w:b/>
          <w:lang w:val="en-CA"/>
        </w:rPr>
      </w:pPr>
      <w:r w:rsidRPr="00C208D9">
        <w:rPr>
          <w:rFonts w:ascii="Open Sans" w:hAnsi="Open Sans"/>
          <w:b/>
          <w:color w:val="00467F"/>
          <w:lang w:val="en-CA"/>
        </w:rPr>
        <w:t xml:space="preserve">Important </w:t>
      </w:r>
      <w:r w:rsidRPr="00C208D9">
        <w:rPr>
          <w:rFonts w:ascii="Open Sans" w:hAnsi="Open Sans"/>
          <w:lang w:val="en-CA"/>
        </w:rPr>
        <w:t xml:space="preserve">- Deliveries can be received at the hotel </w:t>
      </w:r>
      <w:r w:rsidR="009350E4">
        <w:rPr>
          <w:rFonts w:ascii="Open Sans" w:hAnsi="Open Sans"/>
          <w:lang w:val="en-CA"/>
        </w:rPr>
        <w:t>on</w:t>
      </w:r>
      <w:r w:rsidRPr="00C208D9">
        <w:rPr>
          <w:rFonts w:ascii="Open Sans" w:hAnsi="Open Sans"/>
          <w:lang w:val="en-CA"/>
        </w:rPr>
        <w:t xml:space="preserve"> June 1</w:t>
      </w:r>
      <w:r w:rsidRPr="00C208D9">
        <w:rPr>
          <w:rFonts w:ascii="Open Sans" w:hAnsi="Open Sans"/>
          <w:vertAlign w:val="superscript"/>
          <w:lang w:val="en-CA"/>
        </w:rPr>
        <w:t>st,</w:t>
      </w:r>
      <w:r w:rsidRPr="00C208D9">
        <w:rPr>
          <w:rFonts w:ascii="Open Sans" w:hAnsi="Open Sans"/>
          <w:lang w:val="en-CA"/>
        </w:rPr>
        <w:t xml:space="preserve"> </w:t>
      </w:r>
      <w:r w:rsidR="009350E4">
        <w:rPr>
          <w:rFonts w:ascii="Open Sans" w:hAnsi="Open Sans"/>
          <w:lang w:val="en-CA"/>
        </w:rPr>
        <w:t>- 2</w:t>
      </w:r>
      <w:r w:rsidR="009350E4" w:rsidRPr="009350E4">
        <w:rPr>
          <w:rFonts w:ascii="Open Sans" w:hAnsi="Open Sans"/>
          <w:vertAlign w:val="superscript"/>
          <w:lang w:val="en-CA"/>
        </w:rPr>
        <w:t>nd</w:t>
      </w:r>
      <w:r w:rsidR="009350E4">
        <w:rPr>
          <w:rFonts w:ascii="Open Sans" w:hAnsi="Open Sans"/>
          <w:lang w:val="en-CA"/>
        </w:rPr>
        <w:t xml:space="preserve"> only</w:t>
      </w:r>
      <w:r w:rsidRPr="00C208D9">
        <w:rPr>
          <w:rFonts w:ascii="Open Sans" w:hAnsi="Open Sans"/>
          <w:lang w:val="en-CA"/>
        </w:rPr>
        <w:t xml:space="preserve">.  </w:t>
      </w:r>
    </w:p>
    <w:p w14:paraId="76756EE5" w14:textId="0F70036C" w:rsidR="009D0B0D" w:rsidRPr="00C208D9" w:rsidRDefault="009D0B0D" w:rsidP="00F90F04">
      <w:pPr>
        <w:spacing w:after="120"/>
        <w:rPr>
          <w:rFonts w:ascii="Open Sans" w:hAnsi="Open Sans"/>
          <w:color w:val="00467F"/>
        </w:rPr>
      </w:pPr>
      <w:r w:rsidRPr="00C208D9">
        <w:rPr>
          <w:rFonts w:ascii="Open Sans" w:hAnsi="Open Sans"/>
          <w:b/>
          <w:color w:val="00467F"/>
        </w:rPr>
        <w:t xml:space="preserve">Mailing </w:t>
      </w:r>
      <w:proofErr w:type="spellStart"/>
      <w:r w:rsidR="009E7823">
        <w:rPr>
          <w:rFonts w:ascii="Open Sans" w:hAnsi="Open Sans"/>
          <w:b/>
          <w:color w:val="00467F"/>
        </w:rPr>
        <w:t>A</w:t>
      </w:r>
      <w:r w:rsidRPr="00C208D9">
        <w:rPr>
          <w:rFonts w:ascii="Open Sans" w:hAnsi="Open Sans"/>
          <w:b/>
          <w:color w:val="00467F"/>
        </w:rPr>
        <w:t>ddress</w:t>
      </w:r>
      <w:proofErr w:type="spellEnd"/>
      <w:r w:rsidRPr="00C208D9">
        <w:rPr>
          <w:rFonts w:ascii="Open Sans" w:hAnsi="Open Sans"/>
          <w:b/>
          <w:color w:val="00467F"/>
        </w:rPr>
        <w:t>:</w:t>
      </w:r>
      <w:r w:rsidRPr="00C208D9">
        <w:rPr>
          <w:rFonts w:ascii="Open Sans" w:hAnsi="Open Sans"/>
          <w:color w:val="00467F"/>
        </w:rPr>
        <w:t xml:space="preserve"> </w:t>
      </w:r>
    </w:p>
    <w:p w14:paraId="122C4DB1" w14:textId="5FA140D0" w:rsidR="009D0B0D" w:rsidRPr="00C208D9" w:rsidRDefault="009D0B0D" w:rsidP="00F90F04">
      <w:pPr>
        <w:spacing w:after="120"/>
        <w:rPr>
          <w:rFonts w:ascii="Open Sans" w:hAnsi="Open Sans"/>
        </w:rPr>
      </w:pPr>
      <w:r w:rsidRPr="00C208D9">
        <w:rPr>
          <w:rFonts w:ascii="Open Sans" w:hAnsi="Open Sans"/>
        </w:rPr>
        <w:t>Hôtel Le Concorde 1225 Cours du Général-de-Montcalm, Québec (QC) G1R 4W6, CANADA</w:t>
      </w:r>
    </w:p>
    <w:p w14:paraId="37C6CADD" w14:textId="58396E69" w:rsidR="009D0B0D" w:rsidRDefault="00C208D9" w:rsidP="00673E31">
      <w:pPr>
        <w:spacing w:after="240"/>
        <w:rPr>
          <w:rFonts w:ascii="Times New Roman" w:eastAsia="Times New Roman" w:hAnsi="Times New Roman" w:cs="Times New Roman"/>
          <w:color w:val="4B656F"/>
          <w:sz w:val="56"/>
          <w:szCs w:val="56"/>
          <w:lang w:val="en-CA"/>
        </w:rPr>
      </w:pPr>
      <w:r w:rsidRPr="00C84175">
        <w:rPr>
          <w:noProof/>
          <w:sz w:val="16"/>
        </w:rPr>
        <w:drawing>
          <wp:anchor distT="0" distB="0" distL="114300" distR="114300" simplePos="0" relativeHeight="251654656" behindDoc="0" locked="0" layoutInCell="1" allowOverlap="1" wp14:anchorId="02AE17BA" wp14:editId="68FB6CC1">
            <wp:simplePos x="0" y="0"/>
            <wp:positionH relativeFrom="page">
              <wp:posOffset>7055071</wp:posOffset>
            </wp:positionH>
            <wp:positionV relativeFrom="paragraph">
              <wp:posOffset>485499</wp:posOffset>
            </wp:positionV>
            <wp:extent cx="914400" cy="914400"/>
            <wp:effectExtent l="0" t="0" r="0" b="0"/>
            <wp:wrapNone/>
            <wp:docPr id="59" name="Graphique 59"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9D0B0D" w:rsidRPr="00C208D9">
        <w:rPr>
          <w:rFonts w:ascii="Open Sans" w:hAnsi="Open Sans"/>
          <w:b/>
          <w:color w:val="00467F"/>
          <w:lang w:val="en-CA"/>
        </w:rPr>
        <w:t>Shipping Instructions:</w:t>
      </w:r>
      <w:r w:rsidR="009D0B0D" w:rsidRPr="00C208D9">
        <w:rPr>
          <w:rFonts w:ascii="Open Sans" w:hAnsi="Open Sans"/>
          <w:color w:val="00467F"/>
          <w:lang w:val="en-CA"/>
        </w:rPr>
        <w:t xml:space="preserve"> </w:t>
      </w:r>
      <w:r w:rsidR="00F90F04">
        <w:rPr>
          <w:rFonts w:ascii="Open Sans" w:hAnsi="Open Sans"/>
          <w:lang w:val="en-CA"/>
        </w:rPr>
        <w:t>U</w:t>
      </w:r>
      <w:r w:rsidR="009D0B0D" w:rsidRPr="00C208D9">
        <w:rPr>
          <w:rFonts w:ascii="Open Sans" w:hAnsi="Open Sans"/>
          <w:lang w:val="en-CA"/>
        </w:rPr>
        <w:t xml:space="preserve">pon arrival at the hotel, the delivery person or outside company must report to the 3rd floor, to the maître </w:t>
      </w:r>
      <w:proofErr w:type="spellStart"/>
      <w:r w:rsidR="009D0B0D" w:rsidRPr="00C208D9">
        <w:rPr>
          <w:rFonts w:ascii="Open Sans" w:hAnsi="Open Sans"/>
          <w:lang w:val="en-CA"/>
        </w:rPr>
        <w:t>d'hôtel's</w:t>
      </w:r>
      <w:proofErr w:type="spellEnd"/>
      <w:r w:rsidR="009D0B0D" w:rsidRPr="00C208D9">
        <w:rPr>
          <w:rFonts w:ascii="Open Sans" w:hAnsi="Open Sans"/>
          <w:lang w:val="en-CA"/>
        </w:rPr>
        <w:t xml:space="preserve"> office (in the lobby on the right). Under no circumstances should a shipment be left at the hotel reception desk, the valet office, or the loading dock area, unless otherwise instructed by the maître d'hôtel or the coordinator of the event.</w:t>
      </w:r>
      <w:r w:rsidR="00DE42D7">
        <w:rPr>
          <w:rFonts w:ascii="Open Sans" w:hAnsi="Open Sans"/>
          <w:lang w:val="en-CA"/>
        </w:rPr>
        <w:t xml:space="preserve"> </w:t>
      </w:r>
      <w:bookmarkStart w:id="1" w:name="_Hlk211355591"/>
      <w:r w:rsidR="00DE42D7" w:rsidRPr="00DE42D7">
        <w:rPr>
          <w:rFonts w:ascii="Open Sans" w:hAnsi="Open Sans"/>
          <w:lang w:val="en-CA"/>
        </w:rPr>
        <w:t>CHLA and H</w:t>
      </w:r>
      <w:r w:rsidR="00DE42D7">
        <w:rPr>
          <w:rFonts w:ascii="Open Sans" w:hAnsi="Open Sans"/>
          <w:lang w:val="en-CA"/>
        </w:rPr>
        <w:t>ô</w:t>
      </w:r>
      <w:r w:rsidR="00DE42D7" w:rsidRPr="00DE42D7">
        <w:rPr>
          <w:rFonts w:ascii="Open Sans" w:hAnsi="Open Sans"/>
          <w:lang w:val="en-CA"/>
        </w:rPr>
        <w:t xml:space="preserve">tel Le Concorde are not responsible for paying customs or duty charges. Vendors are responsible for ensuring all fees are paid prior to package delivery. </w:t>
      </w:r>
      <w:bookmarkEnd w:id="1"/>
      <w:r w:rsidRPr="00C84175">
        <w:rPr>
          <w:noProof/>
          <w:sz w:val="16"/>
        </w:rPr>
        <w:drawing>
          <wp:anchor distT="0" distB="0" distL="114300" distR="114300" simplePos="0" relativeHeight="251653632" behindDoc="0" locked="0" layoutInCell="1" allowOverlap="1" wp14:anchorId="0C219B49" wp14:editId="76B245F8">
            <wp:simplePos x="0" y="0"/>
            <wp:positionH relativeFrom="page">
              <wp:posOffset>5759229</wp:posOffset>
            </wp:positionH>
            <wp:positionV relativeFrom="paragraph">
              <wp:posOffset>59000</wp:posOffset>
            </wp:positionV>
            <wp:extent cx="914400" cy="914400"/>
            <wp:effectExtent l="0" t="0" r="0" b="0"/>
            <wp:wrapNone/>
            <wp:docPr id="58" name="Graphique 58"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Pr="00C84175">
        <w:rPr>
          <w:noProof/>
          <w:sz w:val="16"/>
        </w:rPr>
        <w:drawing>
          <wp:anchor distT="0" distB="0" distL="114300" distR="114300" simplePos="0" relativeHeight="251655680" behindDoc="0" locked="0" layoutInCell="1" allowOverlap="1" wp14:anchorId="2F6A0357" wp14:editId="5DF91418">
            <wp:simplePos x="0" y="0"/>
            <wp:positionH relativeFrom="page">
              <wp:posOffset>6463279</wp:posOffset>
            </wp:positionH>
            <wp:positionV relativeFrom="paragraph">
              <wp:posOffset>912771</wp:posOffset>
            </wp:positionV>
            <wp:extent cx="914400" cy="914400"/>
            <wp:effectExtent l="0" t="0" r="0" b="0"/>
            <wp:wrapNone/>
            <wp:docPr id="60" name="Graphique 60"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9D0B0D">
        <w:rPr>
          <w:rFonts w:ascii="Times New Roman" w:eastAsia="Times New Roman" w:hAnsi="Times New Roman" w:cs="Times New Roman"/>
          <w:color w:val="4B656F"/>
          <w:sz w:val="56"/>
          <w:szCs w:val="56"/>
          <w:lang w:val="en-CA"/>
        </w:rPr>
        <w:br w:type="page"/>
      </w:r>
    </w:p>
    <w:p w14:paraId="0E67365B" w14:textId="5452C718" w:rsidR="009D0B0D" w:rsidRPr="00673E31" w:rsidRDefault="00222E62" w:rsidP="009D0B0D">
      <w:pPr>
        <w:pBdr>
          <w:top w:val="nil"/>
          <w:left w:val="nil"/>
          <w:bottom w:val="nil"/>
          <w:right w:val="nil"/>
          <w:between w:val="nil"/>
        </w:pBdr>
        <w:spacing w:line="240" w:lineRule="auto"/>
        <w:jc w:val="center"/>
        <w:rPr>
          <w:rFonts w:ascii="Open Sans" w:eastAsia="Arial" w:hAnsi="Open Sans" w:cs="Arial"/>
          <w:b/>
          <w:color w:val="00467F"/>
          <w:sz w:val="40"/>
          <w:szCs w:val="40"/>
          <w:lang w:val="en-CA"/>
        </w:rPr>
      </w:pPr>
      <w:r w:rsidRPr="00C208D9">
        <w:rPr>
          <w:noProof/>
          <w:sz w:val="28"/>
          <w:szCs w:val="28"/>
        </w:rPr>
        <w:lastRenderedPageBreak/>
        <w:drawing>
          <wp:anchor distT="0" distB="0" distL="114300" distR="114300" simplePos="0" relativeHeight="251621888" behindDoc="0" locked="0" layoutInCell="1" allowOverlap="1" wp14:anchorId="430DAE53" wp14:editId="126C93F2">
            <wp:simplePos x="0" y="0"/>
            <wp:positionH relativeFrom="page">
              <wp:posOffset>-238125</wp:posOffset>
            </wp:positionH>
            <wp:positionV relativeFrom="paragraph">
              <wp:posOffset>-182245</wp:posOffset>
            </wp:positionV>
            <wp:extent cx="914400" cy="914400"/>
            <wp:effectExtent l="0" t="0" r="0" b="0"/>
            <wp:wrapNone/>
            <wp:docPr id="203" name="Graphique 203"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Pr="00C208D9">
        <w:rPr>
          <w:noProof/>
          <w:sz w:val="28"/>
          <w:szCs w:val="28"/>
        </w:rPr>
        <w:drawing>
          <wp:anchor distT="0" distB="0" distL="114300" distR="114300" simplePos="0" relativeHeight="251620864" behindDoc="0" locked="0" layoutInCell="1" allowOverlap="1" wp14:anchorId="480DB811" wp14:editId="7B02DF77">
            <wp:simplePos x="0" y="0"/>
            <wp:positionH relativeFrom="page">
              <wp:posOffset>990600</wp:posOffset>
            </wp:positionH>
            <wp:positionV relativeFrom="paragraph">
              <wp:posOffset>-716915</wp:posOffset>
            </wp:positionV>
            <wp:extent cx="914400" cy="914400"/>
            <wp:effectExtent l="0" t="0" r="0" b="0"/>
            <wp:wrapNone/>
            <wp:docPr id="201" name="Graphique 201"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9D0B0D" w:rsidRPr="00673E31">
        <w:rPr>
          <w:rFonts w:ascii="Open Sans" w:eastAsia="Arial" w:hAnsi="Open Sans" w:cs="Arial"/>
          <w:b/>
          <w:color w:val="00467F"/>
          <w:sz w:val="40"/>
          <w:szCs w:val="40"/>
          <w:lang w:val="en-CA"/>
        </w:rPr>
        <w:t>Conference Accommodations</w:t>
      </w:r>
      <w:r w:rsidR="00562898">
        <w:rPr>
          <w:noProof/>
          <w:sz w:val="16"/>
        </w:rPr>
        <w:drawing>
          <wp:anchor distT="0" distB="0" distL="114300" distR="114300" simplePos="0" relativeHeight="251643392" behindDoc="0" locked="0" layoutInCell="1" allowOverlap="1" wp14:anchorId="33055E87" wp14:editId="7008333D">
            <wp:simplePos x="0" y="0"/>
            <wp:positionH relativeFrom="column">
              <wp:posOffset>5814695</wp:posOffset>
            </wp:positionH>
            <wp:positionV relativeFrom="paragraph">
              <wp:posOffset>-540385</wp:posOffset>
            </wp:positionV>
            <wp:extent cx="1170000" cy="648000"/>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LA_1976-2026_transparent_v2_cro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0000" cy="648000"/>
                    </a:xfrm>
                    <a:prstGeom prst="rect">
                      <a:avLst/>
                    </a:prstGeom>
                  </pic:spPr>
                </pic:pic>
              </a:graphicData>
            </a:graphic>
            <wp14:sizeRelH relativeFrom="margin">
              <wp14:pctWidth>0</wp14:pctWidth>
            </wp14:sizeRelH>
            <wp14:sizeRelV relativeFrom="margin">
              <wp14:pctHeight>0</wp14:pctHeight>
            </wp14:sizeRelV>
          </wp:anchor>
        </w:drawing>
      </w:r>
    </w:p>
    <w:p w14:paraId="289D0505" w14:textId="35AF925C" w:rsidR="009D0B0D" w:rsidRPr="00673E31" w:rsidRDefault="009D0B0D" w:rsidP="009D0B0D">
      <w:pPr>
        <w:pBdr>
          <w:top w:val="nil"/>
          <w:left w:val="nil"/>
          <w:bottom w:val="nil"/>
          <w:right w:val="nil"/>
          <w:between w:val="nil"/>
        </w:pBdr>
        <w:spacing w:line="240" w:lineRule="auto"/>
        <w:ind w:left="2160" w:firstLine="720"/>
        <w:rPr>
          <w:rFonts w:ascii="Open Sans" w:eastAsia="Arial" w:hAnsi="Open Sans" w:cs="Arial"/>
          <w:b/>
          <w:color w:val="00467F"/>
          <w:sz w:val="40"/>
          <w:szCs w:val="40"/>
          <w:lang w:val="en-CA"/>
        </w:rPr>
      </w:pPr>
      <w:r w:rsidRPr="00673E31">
        <w:rPr>
          <w:rFonts w:ascii="Open Sans" w:eastAsia="Arial" w:hAnsi="Open Sans" w:cs="Arial"/>
          <w:b/>
          <w:color w:val="00467F"/>
          <w:sz w:val="40"/>
          <w:szCs w:val="40"/>
          <w:lang w:val="en-CA"/>
        </w:rPr>
        <w:t>H</w:t>
      </w:r>
      <w:r w:rsidR="00C208D9" w:rsidRPr="00673E31">
        <w:rPr>
          <w:rFonts w:ascii="Open Sans" w:eastAsia="Arial" w:hAnsi="Open Sans" w:cs="Arial"/>
          <w:b/>
          <w:color w:val="00467F"/>
          <w:sz w:val="40"/>
          <w:szCs w:val="40"/>
          <w:lang w:val="en-CA"/>
        </w:rPr>
        <w:t>ô</w:t>
      </w:r>
      <w:r w:rsidRPr="00673E31">
        <w:rPr>
          <w:rFonts w:ascii="Open Sans" w:eastAsia="Arial" w:hAnsi="Open Sans" w:cs="Arial"/>
          <w:b/>
          <w:color w:val="00467F"/>
          <w:sz w:val="40"/>
          <w:szCs w:val="40"/>
          <w:lang w:val="en-CA"/>
        </w:rPr>
        <w:t>tel Le Concorde</w:t>
      </w:r>
    </w:p>
    <w:p w14:paraId="687D546B" w14:textId="77777777" w:rsidR="00982309" w:rsidRDefault="00982309" w:rsidP="009E7823">
      <w:pPr>
        <w:rPr>
          <w:rFonts w:ascii="Open Sans" w:eastAsia="Arial" w:hAnsi="Open Sans" w:cs="Open Sans"/>
          <w:lang w:val="en-CA"/>
        </w:rPr>
      </w:pPr>
    </w:p>
    <w:p w14:paraId="3DAA354D" w14:textId="54C6C4EB" w:rsidR="009350E4" w:rsidRPr="009E7823" w:rsidRDefault="009E7823" w:rsidP="009E7823">
      <w:pPr>
        <w:rPr>
          <w:rFonts w:ascii="Open Sans" w:eastAsia="Arial" w:hAnsi="Open Sans" w:cs="Open Sans"/>
          <w:lang w:val="en-CA"/>
        </w:rPr>
      </w:pPr>
      <w:r w:rsidRPr="009E7823">
        <w:rPr>
          <w:rFonts w:ascii="Open Sans" w:eastAsia="Arial" w:hAnsi="Open Sans" w:cs="Open Sans"/>
          <w:lang w:val="en-CA"/>
        </w:rPr>
        <w:t xml:space="preserve">Ideally located in Old Québec City next to the Plains of Abraham and the </w:t>
      </w:r>
      <w:proofErr w:type="spellStart"/>
      <w:r w:rsidRPr="009E7823">
        <w:rPr>
          <w:rFonts w:ascii="Open Sans" w:eastAsia="Arial" w:hAnsi="Open Sans" w:cs="Open Sans"/>
          <w:lang w:val="en-CA"/>
        </w:rPr>
        <w:t>Citadelle</w:t>
      </w:r>
      <w:proofErr w:type="spellEnd"/>
      <w:r w:rsidRPr="009E7823">
        <w:rPr>
          <w:rFonts w:ascii="Open Sans" w:eastAsia="Arial" w:hAnsi="Open Sans" w:cs="Open Sans"/>
          <w:lang w:val="en-CA"/>
        </w:rPr>
        <w:t xml:space="preserve"> of Québec, the Hôtel Le Concorde is within walking distance of all major tourist and local attractions.</w:t>
      </w:r>
    </w:p>
    <w:p w14:paraId="4DDB21DE" w14:textId="323D7C33" w:rsidR="00673E31" w:rsidRDefault="00982309" w:rsidP="009D0B0D">
      <w:pPr>
        <w:pBdr>
          <w:top w:val="nil"/>
          <w:left w:val="nil"/>
          <w:bottom w:val="nil"/>
          <w:right w:val="nil"/>
          <w:between w:val="nil"/>
        </w:pBdr>
        <w:spacing w:line="240" w:lineRule="auto"/>
        <w:ind w:left="2160" w:firstLine="720"/>
        <w:rPr>
          <w:rFonts w:ascii="Open Sans" w:eastAsia="Arial" w:hAnsi="Open Sans" w:cs="Arial"/>
          <w:b/>
          <w:color w:val="00467F"/>
          <w:sz w:val="20"/>
          <w:szCs w:val="20"/>
          <w:lang w:val="en-CA"/>
        </w:rPr>
      </w:pPr>
      <w:r>
        <w:rPr>
          <w:noProof/>
          <w:color w:val="242426"/>
        </w:rPr>
        <w:drawing>
          <wp:anchor distT="0" distB="0" distL="114300" distR="114300" simplePos="0" relativeHeight="251661824" behindDoc="0" locked="0" layoutInCell="1" allowOverlap="1" wp14:anchorId="381F9613" wp14:editId="6F784C95">
            <wp:simplePos x="0" y="0"/>
            <wp:positionH relativeFrom="column">
              <wp:posOffset>25548</wp:posOffset>
            </wp:positionH>
            <wp:positionV relativeFrom="paragraph">
              <wp:posOffset>72390</wp:posOffset>
            </wp:positionV>
            <wp:extent cx="3749040" cy="2294255"/>
            <wp:effectExtent l="0" t="0" r="381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otel_Le_Concorde_crop_500px.jpg"/>
                    <pic:cNvPicPr/>
                  </pic:nvPicPr>
                  <pic:blipFill>
                    <a:blip r:embed="rId18">
                      <a:extLst>
                        <a:ext uri="{28A0092B-C50C-407E-A947-70E740481C1C}">
                          <a14:useLocalDpi xmlns:a14="http://schemas.microsoft.com/office/drawing/2010/main" val="0"/>
                        </a:ext>
                      </a:extLst>
                    </a:blip>
                    <a:stretch>
                      <a:fillRect/>
                    </a:stretch>
                  </pic:blipFill>
                  <pic:spPr>
                    <a:xfrm>
                      <a:off x="0" y="0"/>
                      <a:ext cx="3749040" cy="2294255"/>
                    </a:xfrm>
                    <a:prstGeom prst="rect">
                      <a:avLst/>
                    </a:prstGeom>
                  </pic:spPr>
                </pic:pic>
              </a:graphicData>
            </a:graphic>
            <wp14:sizeRelH relativeFrom="margin">
              <wp14:pctWidth>0</wp14:pctWidth>
            </wp14:sizeRelH>
            <wp14:sizeRelV relativeFrom="margin">
              <wp14:pctHeight>0</wp14:pctHeight>
            </wp14:sizeRelV>
          </wp:anchor>
        </w:drawing>
      </w:r>
      <w:r>
        <w:rPr>
          <w:noProof/>
          <w:color w:val="242426"/>
        </w:rPr>
        <w:drawing>
          <wp:anchor distT="0" distB="0" distL="114300" distR="114300" simplePos="0" relativeHeight="251652608" behindDoc="0" locked="0" layoutInCell="1" allowOverlap="1" wp14:anchorId="5380CC88" wp14:editId="7BD2710A">
            <wp:simplePos x="0" y="0"/>
            <wp:positionH relativeFrom="column">
              <wp:posOffset>3757020</wp:posOffset>
            </wp:positionH>
            <wp:positionV relativeFrom="paragraph">
              <wp:posOffset>72821</wp:posOffset>
            </wp:positionV>
            <wp:extent cx="1992702" cy="1121434"/>
            <wp:effectExtent l="57150" t="38100" r="64770" b="78740"/>
            <wp:wrapNone/>
            <wp:docPr id="2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004165" cy="112788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5D82BE3C" w14:textId="329DBD7A" w:rsidR="00673E31" w:rsidRDefault="00673E31" w:rsidP="009D0B0D">
      <w:pPr>
        <w:pBdr>
          <w:top w:val="nil"/>
          <w:left w:val="nil"/>
          <w:bottom w:val="nil"/>
          <w:right w:val="nil"/>
          <w:between w:val="nil"/>
        </w:pBdr>
        <w:spacing w:line="240" w:lineRule="auto"/>
        <w:ind w:left="2160" w:firstLine="720"/>
        <w:rPr>
          <w:rFonts w:ascii="Open Sans" w:eastAsia="Arial" w:hAnsi="Open Sans" w:cs="Arial"/>
          <w:b/>
          <w:color w:val="00467F"/>
          <w:sz w:val="20"/>
          <w:szCs w:val="20"/>
          <w:lang w:val="en-CA"/>
        </w:rPr>
      </w:pPr>
    </w:p>
    <w:p w14:paraId="6455E31A" w14:textId="69B6D1CF" w:rsidR="00673E31" w:rsidRDefault="00673E31" w:rsidP="009D0B0D">
      <w:pPr>
        <w:pBdr>
          <w:top w:val="nil"/>
          <w:left w:val="nil"/>
          <w:bottom w:val="nil"/>
          <w:right w:val="nil"/>
          <w:between w:val="nil"/>
        </w:pBdr>
        <w:spacing w:line="240" w:lineRule="auto"/>
        <w:ind w:left="2160" w:firstLine="720"/>
        <w:rPr>
          <w:rFonts w:ascii="Open Sans" w:eastAsia="Arial" w:hAnsi="Open Sans" w:cs="Arial"/>
          <w:b/>
          <w:color w:val="00467F"/>
          <w:sz w:val="20"/>
          <w:szCs w:val="20"/>
          <w:lang w:val="en-CA"/>
        </w:rPr>
      </w:pPr>
    </w:p>
    <w:p w14:paraId="79A45F27" w14:textId="265F5557" w:rsidR="00673E31" w:rsidRDefault="00673E31" w:rsidP="009D0B0D">
      <w:pPr>
        <w:pBdr>
          <w:top w:val="nil"/>
          <w:left w:val="nil"/>
          <w:bottom w:val="nil"/>
          <w:right w:val="nil"/>
          <w:between w:val="nil"/>
        </w:pBdr>
        <w:spacing w:line="240" w:lineRule="auto"/>
        <w:ind w:left="2160" w:firstLine="720"/>
        <w:rPr>
          <w:rFonts w:ascii="Open Sans" w:eastAsia="Arial" w:hAnsi="Open Sans" w:cs="Arial"/>
          <w:b/>
          <w:color w:val="00467F"/>
          <w:sz w:val="20"/>
          <w:szCs w:val="20"/>
          <w:lang w:val="en-CA"/>
        </w:rPr>
      </w:pPr>
    </w:p>
    <w:p w14:paraId="7AF2D4B8" w14:textId="5A312C6C" w:rsidR="00673E31" w:rsidRDefault="00982309" w:rsidP="009D0B0D">
      <w:pPr>
        <w:pBdr>
          <w:top w:val="nil"/>
          <w:left w:val="nil"/>
          <w:bottom w:val="nil"/>
          <w:right w:val="nil"/>
          <w:between w:val="nil"/>
        </w:pBdr>
        <w:spacing w:line="240" w:lineRule="auto"/>
        <w:ind w:left="2160" w:firstLine="720"/>
        <w:rPr>
          <w:rFonts w:ascii="Open Sans" w:eastAsia="Arial" w:hAnsi="Open Sans" w:cs="Arial"/>
          <w:b/>
          <w:color w:val="00467F"/>
          <w:sz w:val="20"/>
          <w:szCs w:val="20"/>
          <w:lang w:val="en-CA"/>
        </w:rPr>
      </w:pPr>
      <w:r>
        <w:rPr>
          <w:noProof/>
          <w:color w:val="242426"/>
        </w:rPr>
        <w:drawing>
          <wp:anchor distT="0" distB="0" distL="114300" distR="114300" simplePos="0" relativeHeight="251658752" behindDoc="0" locked="0" layoutInCell="1" allowOverlap="1" wp14:anchorId="6639BED7" wp14:editId="14656558">
            <wp:simplePos x="0" y="0"/>
            <wp:positionH relativeFrom="column">
              <wp:posOffset>3764915</wp:posOffset>
            </wp:positionH>
            <wp:positionV relativeFrom="paragraph">
              <wp:posOffset>141132</wp:posOffset>
            </wp:positionV>
            <wp:extent cx="1989145" cy="1137171"/>
            <wp:effectExtent l="57150" t="38100" r="49530" b="82550"/>
            <wp:wrapNone/>
            <wp:docPr id="2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1989145" cy="1137171"/>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7A4053BA" w14:textId="59D84DE5" w:rsidR="00673E31" w:rsidRDefault="00673E31" w:rsidP="009D0B0D">
      <w:pPr>
        <w:pBdr>
          <w:top w:val="nil"/>
          <w:left w:val="nil"/>
          <w:bottom w:val="nil"/>
          <w:right w:val="nil"/>
          <w:between w:val="nil"/>
        </w:pBdr>
        <w:spacing w:line="240" w:lineRule="auto"/>
        <w:ind w:left="2160" w:firstLine="720"/>
        <w:rPr>
          <w:rFonts w:ascii="Open Sans" w:eastAsia="Arial" w:hAnsi="Open Sans" w:cs="Arial"/>
          <w:b/>
          <w:color w:val="00467F"/>
          <w:sz w:val="20"/>
          <w:szCs w:val="20"/>
          <w:lang w:val="en-CA"/>
        </w:rPr>
      </w:pPr>
    </w:p>
    <w:p w14:paraId="6E81674C" w14:textId="20B41293" w:rsidR="00673E31" w:rsidRPr="00673E31" w:rsidRDefault="00673E31" w:rsidP="009D0B0D">
      <w:pPr>
        <w:pBdr>
          <w:top w:val="nil"/>
          <w:left w:val="nil"/>
          <w:bottom w:val="nil"/>
          <w:right w:val="nil"/>
          <w:between w:val="nil"/>
        </w:pBdr>
        <w:spacing w:line="240" w:lineRule="auto"/>
        <w:ind w:left="2160" w:firstLine="720"/>
        <w:rPr>
          <w:rFonts w:ascii="Open Sans" w:eastAsia="Arial" w:hAnsi="Open Sans" w:cs="Arial"/>
          <w:b/>
          <w:color w:val="00467F"/>
          <w:sz w:val="20"/>
          <w:szCs w:val="20"/>
          <w:lang w:val="en-CA"/>
        </w:rPr>
      </w:pPr>
    </w:p>
    <w:p w14:paraId="2A04BEE7" w14:textId="0E05C1C7" w:rsidR="00482A43" w:rsidRDefault="00482A43" w:rsidP="009D0B0D">
      <w:pPr>
        <w:pBdr>
          <w:top w:val="nil"/>
          <w:left w:val="nil"/>
          <w:bottom w:val="nil"/>
          <w:right w:val="nil"/>
          <w:between w:val="nil"/>
        </w:pBdr>
        <w:spacing w:line="240" w:lineRule="auto"/>
        <w:ind w:left="2160" w:firstLine="720"/>
        <w:rPr>
          <w:rFonts w:ascii="Open Sans" w:eastAsia="Arial" w:hAnsi="Open Sans" w:cs="Arial"/>
          <w:b/>
          <w:color w:val="00467F"/>
          <w:sz w:val="20"/>
          <w:szCs w:val="20"/>
          <w:lang w:val="en-CA"/>
        </w:rPr>
      </w:pPr>
    </w:p>
    <w:p w14:paraId="535F3E04" w14:textId="2607799B" w:rsidR="00673E31" w:rsidRDefault="00673E31" w:rsidP="009D0B0D">
      <w:pPr>
        <w:pBdr>
          <w:top w:val="nil"/>
          <w:left w:val="nil"/>
          <w:bottom w:val="nil"/>
          <w:right w:val="nil"/>
          <w:between w:val="nil"/>
        </w:pBdr>
        <w:spacing w:line="240" w:lineRule="auto"/>
        <w:ind w:left="2160" w:firstLine="720"/>
        <w:rPr>
          <w:rFonts w:ascii="Open Sans" w:eastAsia="Arial" w:hAnsi="Open Sans" w:cs="Arial"/>
          <w:b/>
          <w:color w:val="00467F"/>
          <w:sz w:val="20"/>
          <w:szCs w:val="20"/>
          <w:lang w:val="en-CA"/>
        </w:rPr>
      </w:pPr>
    </w:p>
    <w:p w14:paraId="08813C63" w14:textId="77777777" w:rsidR="00673E31" w:rsidRPr="00673E31" w:rsidRDefault="00673E31" w:rsidP="009D0B0D">
      <w:pPr>
        <w:pBdr>
          <w:top w:val="nil"/>
          <w:left w:val="nil"/>
          <w:bottom w:val="nil"/>
          <w:right w:val="nil"/>
          <w:between w:val="nil"/>
        </w:pBdr>
        <w:spacing w:line="240" w:lineRule="auto"/>
        <w:ind w:left="2160" w:firstLine="720"/>
        <w:rPr>
          <w:rFonts w:ascii="Open Sans" w:eastAsia="Arial" w:hAnsi="Open Sans" w:cs="Arial"/>
          <w:b/>
          <w:color w:val="00467F"/>
          <w:sz w:val="20"/>
          <w:szCs w:val="20"/>
          <w:lang w:val="en-CA"/>
        </w:rPr>
      </w:pPr>
    </w:p>
    <w:p w14:paraId="2BC25F05" w14:textId="28E6B2D5" w:rsidR="009E7823" w:rsidRPr="009E7823" w:rsidRDefault="009E7823" w:rsidP="009E7823">
      <w:pPr>
        <w:spacing w:after="0"/>
        <w:rPr>
          <w:rFonts w:ascii="Open Sans" w:hAnsi="Open Sans"/>
          <w:lang w:val="en-CA"/>
        </w:rPr>
      </w:pPr>
      <w:r w:rsidRPr="009E7823">
        <w:rPr>
          <w:rFonts w:ascii="Open Sans" w:hAnsi="Open Sans"/>
          <w:lang w:val="en-CA"/>
        </w:rPr>
        <w:t>Special accommodation rates available from May 31st to June 7, 2026. Enjoy the fantastic view from the top-floor Prestige and Horizon rooms, the pool, the jacuzzi, a fitness room and a SPA.</w:t>
      </w:r>
    </w:p>
    <w:p w14:paraId="5AC4177C" w14:textId="005837B8" w:rsidR="009E7823" w:rsidRPr="009E7823" w:rsidRDefault="009E7823" w:rsidP="009E7823">
      <w:pPr>
        <w:spacing w:after="0"/>
        <w:rPr>
          <w:rFonts w:ascii="Open Sans" w:hAnsi="Open Sans"/>
          <w:lang w:val="en-CA"/>
        </w:rPr>
      </w:pPr>
    </w:p>
    <w:p w14:paraId="2FC5D3A1" w14:textId="620798A0" w:rsidR="009E7823" w:rsidRPr="009E7823" w:rsidRDefault="009E7823" w:rsidP="009E7823">
      <w:pPr>
        <w:pStyle w:val="Paragraphedeliste"/>
        <w:numPr>
          <w:ilvl w:val="0"/>
          <w:numId w:val="20"/>
        </w:numPr>
        <w:spacing w:after="0"/>
        <w:rPr>
          <w:rFonts w:ascii="Open Sans" w:hAnsi="Open Sans"/>
          <w:sz w:val="22"/>
          <w:szCs w:val="22"/>
          <w:lang w:val="en-CA"/>
        </w:rPr>
      </w:pPr>
      <w:r w:rsidRPr="009E7823">
        <w:rPr>
          <w:rFonts w:ascii="Open Sans" w:hAnsi="Open Sans"/>
          <w:sz w:val="22"/>
          <w:szCs w:val="22"/>
          <w:lang w:val="en-CA"/>
        </w:rPr>
        <w:t>Prestige Room - $249 CAD / night*</w:t>
      </w:r>
    </w:p>
    <w:p w14:paraId="53548A53" w14:textId="6A12D466" w:rsidR="009E7823" w:rsidRPr="009E7823" w:rsidRDefault="009E7823" w:rsidP="009E7823">
      <w:pPr>
        <w:pStyle w:val="Paragraphedeliste"/>
        <w:numPr>
          <w:ilvl w:val="0"/>
          <w:numId w:val="20"/>
        </w:numPr>
        <w:spacing w:after="0"/>
        <w:rPr>
          <w:rFonts w:ascii="Open Sans" w:hAnsi="Open Sans"/>
          <w:sz w:val="22"/>
          <w:szCs w:val="22"/>
          <w:lang w:val="en-CA"/>
        </w:rPr>
      </w:pPr>
      <w:r w:rsidRPr="009E7823">
        <w:rPr>
          <w:rFonts w:ascii="Open Sans" w:hAnsi="Open Sans"/>
          <w:sz w:val="22"/>
          <w:szCs w:val="22"/>
          <w:lang w:val="en-CA"/>
        </w:rPr>
        <w:t>Horizon Room - $249 CAD / night*</w:t>
      </w:r>
    </w:p>
    <w:p w14:paraId="6D4B6CE3" w14:textId="77777777" w:rsidR="009E7823" w:rsidRPr="009E7823" w:rsidRDefault="009E7823" w:rsidP="009E7823">
      <w:pPr>
        <w:spacing w:after="0"/>
        <w:rPr>
          <w:rFonts w:ascii="Open Sans" w:hAnsi="Open Sans"/>
          <w:lang w:val="en-CA"/>
        </w:rPr>
      </w:pPr>
    </w:p>
    <w:p w14:paraId="019D3F66" w14:textId="77777777" w:rsidR="009E7823" w:rsidRPr="009E7823" w:rsidRDefault="009E7823" w:rsidP="009E7823">
      <w:pPr>
        <w:spacing w:after="0"/>
        <w:rPr>
          <w:rFonts w:ascii="Open Sans" w:hAnsi="Open Sans"/>
          <w:i/>
          <w:lang w:val="en-CA"/>
        </w:rPr>
      </w:pPr>
      <w:r w:rsidRPr="009E7823">
        <w:rPr>
          <w:rFonts w:ascii="Open Sans" w:hAnsi="Open Sans"/>
          <w:lang w:val="en-CA"/>
        </w:rPr>
        <w:t>*</w:t>
      </w:r>
      <w:proofErr w:type="gramStart"/>
      <w:r w:rsidRPr="009E7823">
        <w:rPr>
          <w:rFonts w:ascii="Open Sans" w:hAnsi="Open Sans"/>
          <w:i/>
          <w:lang w:val="en-CA"/>
        </w:rPr>
        <w:t>Plus</w:t>
      </w:r>
      <w:proofErr w:type="gramEnd"/>
      <w:r w:rsidRPr="009E7823">
        <w:rPr>
          <w:rFonts w:ascii="Open Sans" w:hAnsi="Open Sans"/>
          <w:i/>
          <w:lang w:val="en-CA"/>
        </w:rPr>
        <w:t xml:space="preserve"> applicable taxes and subject to availability. Single or double occupancy. A $20.00 supplement per person applies for triple or quadruple occupancy, excluding children 17 and under sharing an adult's room.</w:t>
      </w:r>
    </w:p>
    <w:p w14:paraId="026E6F6E" w14:textId="77777777" w:rsidR="009E7823" w:rsidRDefault="009E7823" w:rsidP="009E7823">
      <w:pPr>
        <w:spacing w:after="0"/>
        <w:rPr>
          <w:rFonts w:ascii="Open Sans" w:hAnsi="Open Sans"/>
          <w:lang w:val="en-CA"/>
        </w:rPr>
      </w:pPr>
    </w:p>
    <w:p w14:paraId="020A735B" w14:textId="176B617B" w:rsidR="009D0B0D" w:rsidRDefault="009E7823" w:rsidP="009E7823">
      <w:pPr>
        <w:spacing w:after="0"/>
        <w:rPr>
          <w:rFonts w:ascii="Open Sans" w:hAnsi="Open Sans"/>
          <w:lang w:val="en-CA"/>
        </w:rPr>
      </w:pPr>
      <w:r w:rsidRPr="009E7823">
        <w:rPr>
          <w:rFonts w:ascii="Open Sans" w:hAnsi="Open Sans"/>
          <w:lang w:val="en-CA"/>
        </w:rPr>
        <w:t>The accommodation rates listed above will be available to book through a link on the CHLA/ABSC Conference website closer to the start of the conference.</w:t>
      </w:r>
    </w:p>
    <w:p w14:paraId="0D877C63" w14:textId="323BDA6D" w:rsidR="009E7823" w:rsidRDefault="009E7823" w:rsidP="009E7823">
      <w:pPr>
        <w:spacing w:after="0"/>
        <w:rPr>
          <w:rFonts w:ascii="Open Sans" w:hAnsi="Open Sans"/>
          <w:lang w:val="en-CA"/>
        </w:rPr>
      </w:pPr>
    </w:p>
    <w:p w14:paraId="4EF51DD6" w14:textId="5FF90CA8" w:rsidR="009E7823" w:rsidRPr="00FD25CE" w:rsidRDefault="009E7823" w:rsidP="009E7823">
      <w:pPr>
        <w:spacing w:after="0"/>
        <w:rPr>
          <w:rFonts w:ascii="Open Sans" w:hAnsi="Open Sans"/>
          <w:lang w:val="en-CA"/>
        </w:rPr>
      </w:pPr>
      <w:r w:rsidRPr="009E7823">
        <w:rPr>
          <w:rFonts w:ascii="Open Sans" w:hAnsi="Open Sans" w:cs="Open Sans"/>
          <w:b/>
          <w:noProof/>
          <w:sz w:val="28"/>
          <w:szCs w:val="28"/>
        </w:rPr>
        <w:drawing>
          <wp:anchor distT="0" distB="0" distL="114300" distR="114300" simplePos="0" relativeHeight="251690496" behindDoc="0" locked="0" layoutInCell="1" allowOverlap="1" wp14:anchorId="1366F942" wp14:editId="6CFD0929">
            <wp:simplePos x="0" y="0"/>
            <wp:positionH relativeFrom="page">
              <wp:posOffset>4690110</wp:posOffset>
            </wp:positionH>
            <wp:positionV relativeFrom="paragraph">
              <wp:posOffset>101177</wp:posOffset>
            </wp:positionV>
            <wp:extent cx="914400" cy="914400"/>
            <wp:effectExtent l="0" t="0" r="0" b="0"/>
            <wp:wrapNone/>
            <wp:docPr id="197" name="Graphique 197"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p>
    <w:p w14:paraId="6114A51B" w14:textId="6F3D8488" w:rsidR="009E7823" w:rsidRPr="009E7823" w:rsidRDefault="009E7823" w:rsidP="009E7823">
      <w:pPr>
        <w:spacing w:after="0"/>
        <w:rPr>
          <w:rFonts w:ascii="Open Sans" w:hAnsi="Open Sans"/>
          <w:b/>
        </w:rPr>
      </w:pPr>
      <w:r w:rsidRPr="009E7823">
        <w:rPr>
          <w:rFonts w:ascii="Open Sans" w:hAnsi="Open Sans" w:cs="Open Sans"/>
          <w:b/>
          <w:noProof/>
          <w:sz w:val="28"/>
          <w:szCs w:val="28"/>
        </w:rPr>
        <w:drawing>
          <wp:anchor distT="0" distB="0" distL="114300" distR="114300" simplePos="0" relativeHeight="251688448" behindDoc="0" locked="0" layoutInCell="1" allowOverlap="1" wp14:anchorId="225AD9C2" wp14:editId="6144E567">
            <wp:simplePos x="0" y="0"/>
            <wp:positionH relativeFrom="page">
              <wp:posOffset>6612890</wp:posOffset>
            </wp:positionH>
            <wp:positionV relativeFrom="paragraph">
              <wp:posOffset>200660</wp:posOffset>
            </wp:positionV>
            <wp:extent cx="914400" cy="914400"/>
            <wp:effectExtent l="0" t="0" r="0" b="0"/>
            <wp:wrapNone/>
            <wp:docPr id="195" name="Graphique 195"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Pr="009E7823">
        <w:rPr>
          <w:rFonts w:ascii="Open Sans" w:hAnsi="Open Sans"/>
          <w:b/>
        </w:rPr>
        <w:t>Hôtel Le Concorde Québec</w:t>
      </w:r>
    </w:p>
    <w:p w14:paraId="700ED60C" w14:textId="49060B3C" w:rsidR="009E7823" w:rsidRPr="009E7823" w:rsidRDefault="009E7823" w:rsidP="009E7823">
      <w:pPr>
        <w:spacing w:after="0"/>
        <w:rPr>
          <w:rFonts w:ascii="Open Sans" w:hAnsi="Open Sans"/>
        </w:rPr>
      </w:pPr>
      <w:r w:rsidRPr="009E7823">
        <w:rPr>
          <w:rFonts w:ascii="Open Sans" w:hAnsi="Open Sans"/>
        </w:rPr>
        <w:t>1225 Cours du Général-de-Montcalm</w:t>
      </w:r>
    </w:p>
    <w:p w14:paraId="04367104" w14:textId="6E54C89C" w:rsidR="009E7823" w:rsidRPr="009E7823" w:rsidRDefault="009E7823" w:rsidP="009E7823">
      <w:pPr>
        <w:spacing w:after="0"/>
        <w:rPr>
          <w:rFonts w:ascii="Open Sans" w:hAnsi="Open Sans"/>
          <w:lang w:val="en-CA"/>
        </w:rPr>
      </w:pPr>
      <w:r w:rsidRPr="009E7823">
        <w:rPr>
          <w:rFonts w:ascii="Open Sans" w:hAnsi="Open Sans"/>
          <w:lang w:val="en-CA"/>
        </w:rPr>
        <w:t>Québec (QC) G1R 4W6</w:t>
      </w:r>
    </w:p>
    <w:p w14:paraId="379A543C" w14:textId="13E68A14" w:rsidR="009E7823" w:rsidRPr="009E7823" w:rsidRDefault="009E7823" w:rsidP="009E7823">
      <w:pPr>
        <w:spacing w:after="0"/>
        <w:rPr>
          <w:rFonts w:ascii="Open Sans" w:hAnsi="Open Sans"/>
          <w:lang w:val="en-CA"/>
        </w:rPr>
      </w:pPr>
      <w:r w:rsidRPr="009E7823">
        <w:rPr>
          <w:rFonts w:ascii="Open Sans" w:hAnsi="Open Sans"/>
          <w:lang w:val="en-CA"/>
        </w:rPr>
        <w:t>Phone: +1 (418)-647-2222</w:t>
      </w:r>
    </w:p>
    <w:p w14:paraId="3D374E7B" w14:textId="1CCBE12D" w:rsidR="009E7823" w:rsidRDefault="009E7823" w:rsidP="009E7823">
      <w:pPr>
        <w:spacing w:after="0"/>
        <w:rPr>
          <w:rFonts w:ascii="Open Sans" w:hAnsi="Open Sans"/>
          <w:lang w:val="en-CA"/>
        </w:rPr>
      </w:pPr>
      <w:r w:rsidRPr="009E7823">
        <w:rPr>
          <w:rFonts w:ascii="Open Sans" w:hAnsi="Open Sans"/>
          <w:lang w:val="en-CA"/>
        </w:rPr>
        <w:t>Toll-Free: 1-800-463-5256</w:t>
      </w:r>
    </w:p>
    <w:p w14:paraId="1B8CADD9" w14:textId="6598F440" w:rsidR="009E7823" w:rsidRDefault="009E7823">
      <w:pPr>
        <w:rPr>
          <w:rFonts w:ascii="Open Sans" w:hAnsi="Open Sans"/>
          <w:lang w:val="en-CA"/>
        </w:rPr>
      </w:pPr>
      <w:r w:rsidRPr="009E7823">
        <w:rPr>
          <w:rFonts w:ascii="Open Sans" w:hAnsi="Open Sans" w:cs="Open Sans"/>
          <w:b/>
          <w:noProof/>
          <w:sz w:val="28"/>
          <w:szCs w:val="28"/>
        </w:rPr>
        <w:drawing>
          <wp:anchor distT="0" distB="0" distL="114300" distR="114300" simplePos="0" relativeHeight="251689472" behindDoc="0" locked="0" layoutInCell="1" allowOverlap="1" wp14:anchorId="6856E325" wp14:editId="06D6A6E6">
            <wp:simplePos x="0" y="0"/>
            <wp:positionH relativeFrom="page">
              <wp:posOffset>5350722</wp:posOffset>
            </wp:positionH>
            <wp:positionV relativeFrom="paragraph">
              <wp:posOffset>109220</wp:posOffset>
            </wp:positionV>
            <wp:extent cx="914400" cy="914400"/>
            <wp:effectExtent l="0" t="0" r="0" b="0"/>
            <wp:wrapNone/>
            <wp:docPr id="196" name="Graphique 196"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Pr>
          <w:rFonts w:ascii="Open Sans" w:hAnsi="Open Sans"/>
          <w:lang w:val="en-CA"/>
        </w:rPr>
        <w:br w:type="page"/>
      </w:r>
    </w:p>
    <w:p w14:paraId="0443D048" w14:textId="79707C96" w:rsidR="00A57BA0" w:rsidRPr="009E7823" w:rsidRDefault="00C208D9" w:rsidP="009E7823">
      <w:pPr>
        <w:pStyle w:val="Titre1"/>
        <w:jc w:val="center"/>
        <w:rPr>
          <w:rFonts w:ascii="Open Sans" w:hAnsi="Open Sans" w:cs="Open Sans"/>
          <w:b/>
        </w:rPr>
      </w:pPr>
      <w:r w:rsidRPr="009E7823">
        <w:rPr>
          <w:rFonts w:ascii="Open Sans" w:hAnsi="Open Sans" w:cs="Open Sans"/>
          <w:b/>
          <w:noProof/>
          <w:sz w:val="28"/>
          <w:szCs w:val="28"/>
        </w:rPr>
        <w:lastRenderedPageBreak/>
        <w:drawing>
          <wp:anchor distT="0" distB="0" distL="114300" distR="114300" simplePos="0" relativeHeight="251659776" behindDoc="0" locked="0" layoutInCell="1" allowOverlap="1" wp14:anchorId="05CFDCB0" wp14:editId="5CB6AB5C">
            <wp:simplePos x="0" y="0"/>
            <wp:positionH relativeFrom="page">
              <wp:posOffset>6720813</wp:posOffset>
            </wp:positionH>
            <wp:positionV relativeFrom="paragraph">
              <wp:posOffset>-635</wp:posOffset>
            </wp:positionV>
            <wp:extent cx="914400" cy="914400"/>
            <wp:effectExtent l="0" t="0" r="0" b="0"/>
            <wp:wrapNone/>
            <wp:docPr id="63" name="Graphique 63"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A57BA0" w:rsidRPr="009E7823">
        <w:rPr>
          <w:rFonts w:ascii="Open Sans" w:hAnsi="Open Sans" w:cs="Open Sans"/>
          <w:b/>
        </w:rPr>
        <w:t>Terms and conditions</w:t>
      </w:r>
      <w:r w:rsidR="00562898" w:rsidRPr="009E7823">
        <w:rPr>
          <w:rFonts w:ascii="Open Sans" w:hAnsi="Open Sans" w:cs="Open Sans"/>
          <w:b/>
          <w:noProof/>
          <w:sz w:val="16"/>
        </w:rPr>
        <w:drawing>
          <wp:anchor distT="0" distB="0" distL="114300" distR="114300" simplePos="0" relativeHeight="251678208" behindDoc="0" locked="0" layoutInCell="1" allowOverlap="1" wp14:anchorId="59A9EF42" wp14:editId="0339471D">
            <wp:simplePos x="0" y="0"/>
            <wp:positionH relativeFrom="column">
              <wp:posOffset>5814695</wp:posOffset>
            </wp:positionH>
            <wp:positionV relativeFrom="paragraph">
              <wp:posOffset>-540385</wp:posOffset>
            </wp:positionV>
            <wp:extent cx="1170000" cy="648000"/>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LA_1976-2026_transparent_v2_cro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0000" cy="648000"/>
                    </a:xfrm>
                    <a:prstGeom prst="rect">
                      <a:avLst/>
                    </a:prstGeom>
                  </pic:spPr>
                </pic:pic>
              </a:graphicData>
            </a:graphic>
            <wp14:sizeRelH relativeFrom="margin">
              <wp14:pctWidth>0</wp14:pctWidth>
            </wp14:sizeRelH>
            <wp14:sizeRelV relativeFrom="margin">
              <wp14:pctHeight>0</wp14:pctHeight>
            </wp14:sizeRelV>
          </wp:anchor>
        </w:drawing>
      </w:r>
    </w:p>
    <w:p w14:paraId="06639A54" w14:textId="3D2F67BA"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lang w:val="en-CA"/>
        </w:rPr>
      </w:pPr>
      <w:r w:rsidRPr="00A57BA0">
        <w:rPr>
          <w:rFonts w:ascii="Open Sans" w:hAnsi="Open Sans"/>
          <w:sz w:val="22"/>
          <w:szCs w:val="22"/>
          <w:lang w:val="en-CA"/>
        </w:rPr>
        <w:t>These Terms &amp; Conditions must be accepted at the time of registration as a conference Sponsor as they represent the contract between CHLA/ABSC and the Sponsor/Exhibitor.</w:t>
      </w:r>
    </w:p>
    <w:p w14:paraId="2989908E" w14:textId="330FF62B"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Full payment must be provided at the time of registration as a conference Sponsor.</w:t>
      </w:r>
    </w:p>
    <w:p w14:paraId="1D7B5BB3" w14:textId="63323274"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 xml:space="preserve">This contract may be cancelled by either party provided written notice is received by the other by </w:t>
      </w:r>
      <w:r w:rsidR="003501F7">
        <w:rPr>
          <w:rFonts w:ascii="Open Sans" w:hAnsi="Open Sans"/>
          <w:sz w:val="22"/>
          <w:szCs w:val="22"/>
        </w:rPr>
        <w:t xml:space="preserve">April </w:t>
      </w:r>
      <w:r w:rsidRPr="00A57BA0">
        <w:rPr>
          <w:rFonts w:ascii="Open Sans" w:hAnsi="Open Sans"/>
          <w:sz w:val="22"/>
          <w:szCs w:val="22"/>
        </w:rPr>
        <w:t>1</w:t>
      </w:r>
      <w:r w:rsidR="003501F7">
        <w:rPr>
          <w:rFonts w:ascii="Open Sans" w:hAnsi="Open Sans"/>
          <w:sz w:val="22"/>
          <w:szCs w:val="22"/>
        </w:rPr>
        <w:t>,</w:t>
      </w:r>
      <w:bookmarkStart w:id="2" w:name="_GoBack"/>
      <w:bookmarkEnd w:id="2"/>
      <w:r w:rsidRPr="00A57BA0">
        <w:rPr>
          <w:rFonts w:ascii="Open Sans" w:hAnsi="Open Sans"/>
          <w:sz w:val="22"/>
          <w:szCs w:val="22"/>
        </w:rPr>
        <w:t xml:space="preserve">  2026. In case of exhibitor cancellation, an administrative fee of $350.00 will be withheld. If the exhibitor cancels after this date, it will be liable for 100% of the total contracted sponsorship costs. By cancelling this contract, the exhibitor forfeits all rights or claims to the allocated space, and the CHLA/ABSC is free to contract it to others and to collect the cancellation charge as damages.</w:t>
      </w:r>
    </w:p>
    <w:p w14:paraId="207999C7" w14:textId="78D552FE"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The Sponsor/Exhibitor agrees to abide by all regulations and rules adopted by the CHLA/ABSC and agrees that the CHLA/ABSC shall have the right to amend and add to or delete from any and all rules or regulations at any time, in the sole discretion of the CHLA/ABSC.</w:t>
      </w:r>
    </w:p>
    <w:p w14:paraId="740D2029" w14:textId="17035345"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Exhibit space and ad space contracted by the Sponsor/Exhibitor may not be sublet or assigned to any third party without the prior written permission of the CHLA/ABSC or its appointed agents. Such permission may be withheld for any reason whatsoever in the sole discretion of the CHLA/ABSC.</w:t>
      </w:r>
    </w:p>
    <w:p w14:paraId="3697BFED" w14:textId="09B1980B"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The Exhibitor will be solely liable for and will indemnify and hold harmless the CHLA/ABSC, Redstone Agency, and Hotel Le Concorde from any indirect, direct, special or consequential losses or damages whatsoever occurring to or suffered by any person or company, including, without limiting the generality of the foregoing, exhibitor, other exhibitors, the organizing committee, official conference contractors, the owner of the building and their respective agents, employees and members of the public attending the conference, either on the said space or elsewhere if said loss or damages arose from or were in any way connected with Exhibitor's occupancy of said space or exhibitor's participation in the conference.</w:t>
      </w:r>
    </w:p>
    <w:p w14:paraId="76AACAD3" w14:textId="050FE5D8"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 xml:space="preserve">The Exhibitor is solely responsible for the placement and cost of insurance related to its participation in the conference. </w:t>
      </w:r>
    </w:p>
    <w:p w14:paraId="1133F7CB" w14:textId="6B68862B" w:rsidR="00A57BA0" w:rsidRPr="00A57BA0" w:rsidRDefault="009E7823" w:rsidP="00A57BA0">
      <w:pPr>
        <w:pStyle w:val="Paragraphedeliste"/>
        <w:numPr>
          <w:ilvl w:val="0"/>
          <w:numId w:val="16"/>
        </w:numPr>
        <w:spacing w:after="120"/>
        <w:ind w:left="714" w:hanging="357"/>
        <w:contextualSpacing w:val="0"/>
        <w:rPr>
          <w:rFonts w:ascii="Open Sans" w:hAnsi="Open Sans"/>
          <w:sz w:val="22"/>
          <w:szCs w:val="22"/>
        </w:rPr>
      </w:pPr>
      <w:r w:rsidRPr="009E7823">
        <w:rPr>
          <w:rFonts w:ascii="Open Sans" w:hAnsi="Open Sans" w:cs="Open Sans"/>
          <w:b/>
          <w:noProof/>
          <w:sz w:val="28"/>
          <w:szCs w:val="28"/>
        </w:rPr>
        <w:drawing>
          <wp:anchor distT="0" distB="0" distL="114300" distR="114300" simplePos="0" relativeHeight="251660800" behindDoc="0" locked="0" layoutInCell="1" allowOverlap="1" wp14:anchorId="758EEB2D" wp14:editId="5989B107">
            <wp:simplePos x="0" y="0"/>
            <wp:positionH relativeFrom="page">
              <wp:posOffset>7120255</wp:posOffset>
            </wp:positionH>
            <wp:positionV relativeFrom="paragraph">
              <wp:posOffset>469900</wp:posOffset>
            </wp:positionV>
            <wp:extent cx="914400" cy="914400"/>
            <wp:effectExtent l="0" t="0" r="0" b="0"/>
            <wp:wrapNone/>
            <wp:docPr id="193" name="Graphique 193"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A57BA0" w:rsidRPr="00A57BA0">
        <w:rPr>
          <w:rFonts w:ascii="Open Sans" w:hAnsi="Open Sans"/>
          <w:sz w:val="22"/>
          <w:szCs w:val="22"/>
        </w:rPr>
        <w:t>It is understood that the CHLA/ABSC or its appointed agents have sole discretion in the assignment of exhibit spaces. The CHLA/ABSC reserves the right to alter or change the exhibitor's assigned location at any time if deemed by the CHLA/ABSC at its sole discretion to be in the best interests of the conference.</w:t>
      </w:r>
    </w:p>
    <w:p w14:paraId="11B5D308" w14:textId="3B877572"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The CHLA/ABSC or its appointed agent reserves the right at any time to reject, prohibit, alter or remove exhibits or any part thereof, including printed materials, products, signs, lights or sound, and to expel exhibitors or their personnel if, in the CHLA/ABSC’s sole opinion, their conduct or presentation is objectionable to other conference participants.</w:t>
      </w:r>
    </w:p>
    <w:p w14:paraId="076D9ACC" w14:textId="0213CB15" w:rsidR="00A57BA0" w:rsidRPr="00A57BA0" w:rsidRDefault="009E7823" w:rsidP="009E7823">
      <w:pPr>
        <w:pStyle w:val="Paragraphedeliste"/>
        <w:numPr>
          <w:ilvl w:val="0"/>
          <w:numId w:val="16"/>
        </w:numPr>
        <w:spacing w:before="240" w:after="120"/>
        <w:ind w:left="714" w:hanging="357"/>
        <w:contextualSpacing w:val="0"/>
        <w:rPr>
          <w:rFonts w:ascii="Open Sans" w:hAnsi="Open Sans"/>
          <w:sz w:val="22"/>
          <w:szCs w:val="22"/>
        </w:rPr>
      </w:pPr>
      <w:r w:rsidRPr="009E7823">
        <w:rPr>
          <w:rFonts w:ascii="Open Sans" w:hAnsi="Open Sans" w:cs="Open Sans"/>
          <w:b/>
          <w:noProof/>
          <w:sz w:val="28"/>
          <w:szCs w:val="28"/>
        </w:rPr>
        <w:lastRenderedPageBreak/>
        <w:drawing>
          <wp:anchor distT="0" distB="0" distL="114300" distR="114300" simplePos="0" relativeHeight="251693568" behindDoc="0" locked="0" layoutInCell="1" allowOverlap="1" wp14:anchorId="5D483E75" wp14:editId="6A39991E">
            <wp:simplePos x="0" y="0"/>
            <wp:positionH relativeFrom="page">
              <wp:posOffset>-390253</wp:posOffset>
            </wp:positionH>
            <wp:positionV relativeFrom="paragraph">
              <wp:posOffset>102689</wp:posOffset>
            </wp:positionV>
            <wp:extent cx="914400" cy="914400"/>
            <wp:effectExtent l="0" t="0" r="0" b="0"/>
            <wp:wrapNone/>
            <wp:docPr id="202" name="Graphique 202"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A57BA0" w:rsidRPr="00A57BA0">
        <w:rPr>
          <w:rFonts w:ascii="Open Sans" w:hAnsi="Open Sans"/>
          <w:sz w:val="22"/>
          <w:szCs w:val="22"/>
        </w:rPr>
        <w:t>The Exhibitor agrees to confine its presentation within the assigned space only, and wi</w:t>
      </w:r>
      <w:r w:rsidR="00562898">
        <w:rPr>
          <w:noProof/>
          <w:sz w:val="16"/>
        </w:rPr>
        <w:drawing>
          <wp:anchor distT="0" distB="0" distL="114300" distR="114300" simplePos="0" relativeHeight="251679232" behindDoc="0" locked="0" layoutInCell="1" allowOverlap="1" wp14:anchorId="59EF1E60" wp14:editId="07AE4E96">
            <wp:simplePos x="0" y="0"/>
            <wp:positionH relativeFrom="column">
              <wp:posOffset>5814695</wp:posOffset>
            </wp:positionH>
            <wp:positionV relativeFrom="paragraph">
              <wp:posOffset>-540385</wp:posOffset>
            </wp:positionV>
            <wp:extent cx="1170000" cy="648000"/>
            <wp:effectExtent l="0" t="0" r="0" b="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HLA_1976-2026_transparent_v2_cro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70000" cy="648000"/>
                    </a:xfrm>
                    <a:prstGeom prst="rect">
                      <a:avLst/>
                    </a:prstGeom>
                  </pic:spPr>
                </pic:pic>
              </a:graphicData>
            </a:graphic>
            <wp14:sizeRelH relativeFrom="margin">
              <wp14:pctWidth>0</wp14:pctWidth>
            </wp14:sizeRelH>
            <wp14:sizeRelV relativeFrom="margin">
              <wp14:pctHeight>0</wp14:pctHeight>
            </wp14:sizeRelV>
          </wp:anchor>
        </w:drawing>
      </w:r>
      <w:r w:rsidR="00A57BA0" w:rsidRPr="00A57BA0">
        <w:rPr>
          <w:rFonts w:ascii="Open Sans" w:hAnsi="Open Sans"/>
          <w:sz w:val="22"/>
          <w:szCs w:val="22"/>
        </w:rPr>
        <w:t>thin the maximum height set by the conference rules and regulations and to maintain staff in the assigned display space during conference hours.</w:t>
      </w:r>
    </w:p>
    <w:p w14:paraId="12D84321" w14:textId="0F2D6410"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All electrical wiring and outlets used by the exhibitor in excess of the standard 1 – 15A electrical outlet has to be approved by the Venue. All operating electrical equipment used in the exhibit must have C.S.A. or equivalent power authority approval.</w:t>
      </w:r>
    </w:p>
    <w:p w14:paraId="0D93F340" w14:textId="17ED29D9"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All goods shipped to the conference must be clearly marked with the name of the Exhibitor. Goods must not be shipped to the conference venue with shipping charges to be paid on arrival as these will not be accepted by the CHLA/ABSC. The CHLA/ABSC assumes no responsibility for loss or damage to goods belonging to the exhibitor before, during the period of the conference, or after its closing.</w:t>
      </w:r>
    </w:p>
    <w:p w14:paraId="7FE7A2CE" w14:textId="674C2EC8"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The exhibitor agrees that no display may be dismantled, nor may any goods be removed during the entire duration of the conference. The exhibitor also agrees to remove its exhibit, and all associated items, from the conference premises by the final move-out time limit. In the event of failure to do so, items remaining will be disposed of as a result of the exhibitor's failure to move out prior to the time limit.</w:t>
      </w:r>
    </w:p>
    <w:p w14:paraId="745DC0C1" w14:textId="69948734"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 xml:space="preserve">The Exhibitor agrees to comply with all union contracts and </w:t>
      </w:r>
      <w:proofErr w:type="spellStart"/>
      <w:r w:rsidRPr="00A57BA0">
        <w:rPr>
          <w:rFonts w:ascii="Open Sans" w:hAnsi="Open Sans"/>
          <w:sz w:val="22"/>
          <w:szCs w:val="22"/>
        </w:rPr>
        <w:t>labour</w:t>
      </w:r>
      <w:proofErr w:type="spellEnd"/>
      <w:r w:rsidRPr="00A57BA0">
        <w:rPr>
          <w:rFonts w:ascii="Open Sans" w:hAnsi="Open Sans"/>
          <w:sz w:val="22"/>
          <w:szCs w:val="22"/>
        </w:rPr>
        <w:t xml:space="preserve"> relations agreements in force, agreements between the CHLA/ABSC, official contractors serving companies and the building in which the Conference will take place in accordance with the </w:t>
      </w:r>
      <w:proofErr w:type="spellStart"/>
      <w:r w:rsidRPr="00A57BA0">
        <w:rPr>
          <w:rFonts w:ascii="Open Sans" w:hAnsi="Open Sans"/>
          <w:sz w:val="22"/>
          <w:szCs w:val="22"/>
        </w:rPr>
        <w:t>labour</w:t>
      </w:r>
      <w:proofErr w:type="spellEnd"/>
      <w:r w:rsidRPr="00A57BA0">
        <w:rPr>
          <w:rFonts w:ascii="Open Sans" w:hAnsi="Open Sans"/>
          <w:sz w:val="22"/>
          <w:szCs w:val="22"/>
        </w:rPr>
        <w:t xml:space="preserve"> laws of the jurisdiction in which the building is located. The Exhibitor will not do anything directly or indirectly connected with his display which may be a violation of any law, bylaw, ordinance or regulation of any governmental body, or which may be in violation of the regulations of the Canadian Fire Underwriters Association or any other similar body.</w:t>
      </w:r>
    </w:p>
    <w:p w14:paraId="4BB89922" w14:textId="545093E1" w:rsidR="00A57BA0" w:rsidRPr="00A57BA0" w:rsidRDefault="00A57BA0" w:rsidP="00A57BA0">
      <w:pPr>
        <w:pStyle w:val="Paragraphedeliste"/>
        <w:numPr>
          <w:ilvl w:val="0"/>
          <w:numId w:val="16"/>
        </w:numPr>
        <w:spacing w:after="120"/>
        <w:ind w:left="714" w:hanging="357"/>
        <w:contextualSpacing w:val="0"/>
        <w:rPr>
          <w:rFonts w:ascii="Open Sans" w:hAnsi="Open Sans"/>
          <w:sz w:val="22"/>
          <w:szCs w:val="22"/>
        </w:rPr>
      </w:pPr>
      <w:r w:rsidRPr="00A57BA0">
        <w:rPr>
          <w:rFonts w:ascii="Open Sans" w:hAnsi="Open Sans"/>
          <w:sz w:val="22"/>
          <w:szCs w:val="22"/>
        </w:rPr>
        <w:t>The CHLA/ABSC reserves the right, in its sole discretion, to change the date or dates upon which the conference is to be held and shall not be liable to any party in damages or otherwise by reason of any such change. In addition, the CHLA/ABSC shall not be liable to any party in damages or otherwise for failure to carry out the terms of this agreement in whole or in part where such failure is caused directly or indirectly by or in consequence of fire, storm, flood, war, rebellion, insurrections, riot, civil commotion, strike, or by any cause whatsoever beyond the reasonable control of the CHLA/ABSC whether similar to or dissimilar from the causes enumerated herein.</w:t>
      </w:r>
    </w:p>
    <w:p w14:paraId="4A00CAC2" w14:textId="467F6904" w:rsidR="00A57BA0" w:rsidRPr="00A57BA0" w:rsidRDefault="009E7823" w:rsidP="00A57BA0">
      <w:pPr>
        <w:pStyle w:val="Paragraphedeliste"/>
        <w:numPr>
          <w:ilvl w:val="0"/>
          <w:numId w:val="16"/>
        </w:numPr>
        <w:spacing w:after="120"/>
        <w:ind w:left="714" w:hanging="357"/>
        <w:contextualSpacing w:val="0"/>
        <w:rPr>
          <w:rFonts w:ascii="Open Sans" w:hAnsi="Open Sans"/>
          <w:sz w:val="22"/>
          <w:szCs w:val="22"/>
        </w:rPr>
      </w:pPr>
      <w:r w:rsidRPr="009E7823">
        <w:rPr>
          <w:rFonts w:ascii="Open Sans" w:hAnsi="Open Sans" w:cs="Open Sans"/>
          <w:b/>
          <w:noProof/>
          <w:sz w:val="28"/>
          <w:szCs w:val="28"/>
        </w:rPr>
        <w:drawing>
          <wp:anchor distT="0" distB="0" distL="114300" distR="114300" simplePos="0" relativeHeight="251692544" behindDoc="0" locked="0" layoutInCell="1" allowOverlap="1" wp14:anchorId="20EC89C2" wp14:editId="13BDA398">
            <wp:simplePos x="0" y="0"/>
            <wp:positionH relativeFrom="page">
              <wp:posOffset>5692775</wp:posOffset>
            </wp:positionH>
            <wp:positionV relativeFrom="paragraph">
              <wp:posOffset>927463</wp:posOffset>
            </wp:positionV>
            <wp:extent cx="914400" cy="914400"/>
            <wp:effectExtent l="0" t="0" r="0" b="0"/>
            <wp:wrapNone/>
            <wp:docPr id="200" name="Graphique 200"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Pr="009E7823">
        <w:rPr>
          <w:rFonts w:ascii="Open Sans" w:hAnsi="Open Sans" w:cs="Open Sans"/>
          <w:b/>
          <w:noProof/>
          <w:sz w:val="28"/>
          <w:szCs w:val="28"/>
        </w:rPr>
        <w:drawing>
          <wp:anchor distT="0" distB="0" distL="114300" distR="114300" simplePos="0" relativeHeight="251691520" behindDoc="0" locked="0" layoutInCell="1" allowOverlap="1" wp14:anchorId="4B38D379" wp14:editId="541F49BB">
            <wp:simplePos x="0" y="0"/>
            <wp:positionH relativeFrom="page">
              <wp:posOffset>6993890</wp:posOffset>
            </wp:positionH>
            <wp:positionV relativeFrom="paragraph">
              <wp:posOffset>499745</wp:posOffset>
            </wp:positionV>
            <wp:extent cx="914400" cy="914400"/>
            <wp:effectExtent l="0" t="0" r="0" b="0"/>
            <wp:wrapNone/>
            <wp:docPr id="198" name="Graphique 198" descr="Cot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reamers.svg"/>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anchor>
        </w:drawing>
      </w:r>
      <w:r w:rsidR="00A57BA0" w:rsidRPr="00A57BA0">
        <w:rPr>
          <w:rFonts w:ascii="Open Sans" w:hAnsi="Open Sans"/>
          <w:sz w:val="22"/>
          <w:szCs w:val="22"/>
        </w:rPr>
        <w:t>The CHLA/ABSC reserves the right to cancel this contract and to withhold possession of exhibit space if the Exhibitor fails to perform any material condition of this contract or refuses to abide by the conference rules and regulations, in which case the Exhibitor shall forfeit as damages any amount already paid for the right to participate in the conference, as well as the right to any further occupancy of such space.</w:t>
      </w:r>
    </w:p>
    <w:sectPr w:rsidR="00A57BA0" w:rsidRPr="00A57BA0" w:rsidSect="006B122E">
      <w:footerReference w:type="default" r:id="rId21"/>
      <w:pgSz w:w="12240" w:h="15840"/>
      <w:pgMar w:top="992" w:right="1134" w:bottom="1440"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55AE1" w14:textId="77777777" w:rsidR="00103909" w:rsidRDefault="00103909" w:rsidP="005024AF">
      <w:pPr>
        <w:spacing w:after="0" w:line="240" w:lineRule="auto"/>
      </w:pPr>
      <w:r>
        <w:separator/>
      </w:r>
    </w:p>
  </w:endnote>
  <w:endnote w:type="continuationSeparator" w:id="0">
    <w:p w14:paraId="077BE131" w14:textId="77777777" w:rsidR="00103909" w:rsidRDefault="00103909" w:rsidP="00502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lay">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Garet-Regular">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F7174" w14:textId="745D5654" w:rsidR="005024AF" w:rsidRPr="006B122E" w:rsidRDefault="003501F7" w:rsidP="005024AF">
    <w:pPr>
      <w:pStyle w:val="Pieddepage"/>
      <w:ind w:left="2124"/>
      <w:rPr>
        <w:b/>
        <w:sz w:val="24"/>
        <w:szCs w:val="24"/>
      </w:rPr>
    </w:pPr>
    <w:hyperlink r:id="rId1" w:history="1">
      <w:r w:rsidR="005024AF" w:rsidRPr="006B122E">
        <w:rPr>
          <w:rStyle w:val="Lienhypertexte"/>
          <w:b/>
          <w:sz w:val="24"/>
          <w:szCs w:val="24"/>
        </w:rPr>
        <w:t>www.chla-absc.ca</w:t>
      </w:r>
    </w:hyperlink>
    <w:r w:rsidR="005024AF" w:rsidRPr="006B122E">
      <w:rPr>
        <w:b/>
        <w:sz w:val="24"/>
        <w:szCs w:val="24"/>
      </w:rPr>
      <w:t xml:space="preserve"> | Jennifer McKinnell – pro@chla-absc.ca</w:t>
    </w:r>
    <w:r w:rsidR="005024AF" w:rsidRPr="006B122E">
      <w:rPr>
        <w:b/>
        <w:sz w:val="24"/>
        <w:szCs w:val="24"/>
      </w:rPr>
      <w:ptab w:relativeTo="margin" w:alignment="right" w:leader="none"/>
    </w:r>
    <w:r w:rsidR="005024AF" w:rsidRPr="006B122E">
      <w:rPr>
        <w:b/>
        <w:sz w:val="24"/>
        <w:szCs w:val="24"/>
      </w:rPr>
      <w:fldChar w:fldCharType="begin"/>
    </w:r>
    <w:r w:rsidR="005024AF" w:rsidRPr="006B122E">
      <w:rPr>
        <w:b/>
        <w:sz w:val="24"/>
        <w:szCs w:val="24"/>
      </w:rPr>
      <w:instrText>PAGE   \* MERGEFORMAT</w:instrText>
    </w:r>
    <w:r w:rsidR="005024AF" w:rsidRPr="006B122E">
      <w:rPr>
        <w:b/>
        <w:sz w:val="24"/>
        <w:szCs w:val="24"/>
      </w:rPr>
      <w:fldChar w:fldCharType="separate"/>
    </w:r>
    <w:r w:rsidR="005024AF" w:rsidRPr="006B122E">
      <w:rPr>
        <w:b/>
        <w:sz w:val="24"/>
        <w:szCs w:val="24"/>
        <w:lang w:val="fr-FR"/>
      </w:rPr>
      <w:t>1</w:t>
    </w:r>
    <w:r w:rsidR="005024AF" w:rsidRPr="006B122E">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D4985" w14:textId="77777777" w:rsidR="00103909" w:rsidRDefault="00103909" w:rsidP="005024AF">
      <w:pPr>
        <w:spacing w:after="0" w:line="240" w:lineRule="auto"/>
      </w:pPr>
      <w:r>
        <w:separator/>
      </w:r>
    </w:p>
  </w:footnote>
  <w:footnote w:type="continuationSeparator" w:id="0">
    <w:p w14:paraId="55558C1B" w14:textId="77777777" w:rsidR="00103909" w:rsidRDefault="00103909" w:rsidP="005024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0DBB"/>
    <w:multiLevelType w:val="hybridMultilevel"/>
    <w:tmpl w:val="027456C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BCA7E9F"/>
    <w:multiLevelType w:val="multilevel"/>
    <w:tmpl w:val="DAF8D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CF5306"/>
    <w:multiLevelType w:val="multilevel"/>
    <w:tmpl w:val="BDF05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3A65F3"/>
    <w:multiLevelType w:val="multilevel"/>
    <w:tmpl w:val="E68626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8ED0003"/>
    <w:multiLevelType w:val="multilevel"/>
    <w:tmpl w:val="28FA4D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BC340E"/>
    <w:multiLevelType w:val="hybridMultilevel"/>
    <w:tmpl w:val="715E8B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2C185832"/>
    <w:multiLevelType w:val="multilevel"/>
    <w:tmpl w:val="62DE5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3562A57"/>
    <w:multiLevelType w:val="multilevel"/>
    <w:tmpl w:val="FF726C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390657D"/>
    <w:multiLevelType w:val="hybridMultilevel"/>
    <w:tmpl w:val="8E3C226A"/>
    <w:lvl w:ilvl="0" w:tplc="22905D4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91B7D50"/>
    <w:multiLevelType w:val="hybridMultilevel"/>
    <w:tmpl w:val="5ABA2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3D145C"/>
    <w:multiLevelType w:val="hybridMultilevel"/>
    <w:tmpl w:val="734EE798"/>
    <w:lvl w:ilvl="0" w:tplc="22905D4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1A05CC3"/>
    <w:multiLevelType w:val="multilevel"/>
    <w:tmpl w:val="BCD48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4C4E66"/>
    <w:multiLevelType w:val="hybridMultilevel"/>
    <w:tmpl w:val="6C464F5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F6050DB"/>
    <w:multiLevelType w:val="multilevel"/>
    <w:tmpl w:val="577A3C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F774872"/>
    <w:multiLevelType w:val="hybridMultilevel"/>
    <w:tmpl w:val="3C641A46"/>
    <w:lvl w:ilvl="0" w:tplc="22905D4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2F1389F"/>
    <w:multiLevelType w:val="hybridMultilevel"/>
    <w:tmpl w:val="8138A15A"/>
    <w:lvl w:ilvl="0" w:tplc="22905D4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0D929D0"/>
    <w:multiLevelType w:val="multilevel"/>
    <w:tmpl w:val="9B4662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64D2867"/>
    <w:multiLevelType w:val="multilevel"/>
    <w:tmpl w:val="8922519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6533215"/>
    <w:multiLevelType w:val="multilevel"/>
    <w:tmpl w:val="21B68C78"/>
    <w:lvl w:ilvl="0">
      <w:start w:val="1"/>
      <w:numFmt w:val="bullet"/>
      <w:lvlText w:val=""/>
      <w:lvlJc w:val="left"/>
      <w:pPr>
        <w:ind w:left="720" w:hanging="360"/>
      </w:pPr>
      <w:rPr>
        <w:rFonts w:ascii="Symbol" w:hAnsi="Symbol"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A014E92"/>
    <w:multiLevelType w:val="multilevel"/>
    <w:tmpl w:val="13A4DC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6"/>
  </w:num>
  <w:num w:numId="4">
    <w:abstractNumId w:val="11"/>
  </w:num>
  <w:num w:numId="5">
    <w:abstractNumId w:val="3"/>
  </w:num>
  <w:num w:numId="6">
    <w:abstractNumId w:val="17"/>
  </w:num>
  <w:num w:numId="7">
    <w:abstractNumId w:val="19"/>
  </w:num>
  <w:num w:numId="8">
    <w:abstractNumId w:val="16"/>
  </w:num>
  <w:num w:numId="9">
    <w:abstractNumId w:val="7"/>
  </w:num>
  <w:num w:numId="10">
    <w:abstractNumId w:val="4"/>
  </w:num>
  <w:num w:numId="11">
    <w:abstractNumId w:val="8"/>
  </w:num>
  <w:num w:numId="12">
    <w:abstractNumId w:val="13"/>
  </w:num>
  <w:num w:numId="13">
    <w:abstractNumId w:val="18"/>
  </w:num>
  <w:num w:numId="14">
    <w:abstractNumId w:val="9"/>
  </w:num>
  <w:num w:numId="15">
    <w:abstractNumId w:val="12"/>
  </w:num>
  <w:num w:numId="16">
    <w:abstractNumId w:val="0"/>
  </w:num>
  <w:num w:numId="17">
    <w:abstractNumId w:val="14"/>
  </w:num>
  <w:num w:numId="18">
    <w:abstractNumId w:val="5"/>
  </w:num>
  <w:num w:numId="19">
    <w:abstractNumId w:val="1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0">
      <o:colormru v:ext="edit" colors="#e6cda8,#f4e9d8,#f8f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72C"/>
    <w:rsid w:val="00037FEA"/>
    <w:rsid w:val="0009228E"/>
    <w:rsid w:val="00103909"/>
    <w:rsid w:val="00154828"/>
    <w:rsid w:val="00191346"/>
    <w:rsid w:val="00222E62"/>
    <w:rsid w:val="00256FB1"/>
    <w:rsid w:val="002B6E66"/>
    <w:rsid w:val="002C7E48"/>
    <w:rsid w:val="003501F7"/>
    <w:rsid w:val="003C55F0"/>
    <w:rsid w:val="004021AD"/>
    <w:rsid w:val="00450038"/>
    <w:rsid w:val="00472AD0"/>
    <w:rsid w:val="00482A43"/>
    <w:rsid w:val="005024AF"/>
    <w:rsid w:val="00562898"/>
    <w:rsid w:val="0062072F"/>
    <w:rsid w:val="00673E31"/>
    <w:rsid w:val="006B122E"/>
    <w:rsid w:val="006B322E"/>
    <w:rsid w:val="007211D5"/>
    <w:rsid w:val="00724A4A"/>
    <w:rsid w:val="0079640E"/>
    <w:rsid w:val="007D572C"/>
    <w:rsid w:val="00885A1C"/>
    <w:rsid w:val="008C5C7A"/>
    <w:rsid w:val="00905ACC"/>
    <w:rsid w:val="009350E4"/>
    <w:rsid w:val="00981D8A"/>
    <w:rsid w:val="00982309"/>
    <w:rsid w:val="009D0B0D"/>
    <w:rsid w:val="009E7823"/>
    <w:rsid w:val="00A07619"/>
    <w:rsid w:val="00A57BA0"/>
    <w:rsid w:val="00AC00D7"/>
    <w:rsid w:val="00AC4171"/>
    <w:rsid w:val="00B0059F"/>
    <w:rsid w:val="00B64285"/>
    <w:rsid w:val="00BE6F1E"/>
    <w:rsid w:val="00BE7722"/>
    <w:rsid w:val="00C208D9"/>
    <w:rsid w:val="00C566BD"/>
    <w:rsid w:val="00C84175"/>
    <w:rsid w:val="00CD77AC"/>
    <w:rsid w:val="00CF76B1"/>
    <w:rsid w:val="00DE42D7"/>
    <w:rsid w:val="00DF49DF"/>
    <w:rsid w:val="00E63B6F"/>
    <w:rsid w:val="00F12460"/>
    <w:rsid w:val="00F90F04"/>
    <w:rsid w:val="00FD25C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6cda8,#f4e9d8,#f8f2e8"/>
    </o:shapedefaults>
    <o:shapelayout v:ext="edit">
      <o:idmap v:ext="edit" data="2"/>
    </o:shapelayout>
  </w:shapeDefaults>
  <w:decimalSymbol w:val=","/>
  <w:listSeparator w:val=";"/>
  <w14:docId w14:val="6422DE4A"/>
  <w15:chartTrackingRefBased/>
  <w15:docId w15:val="{010B545D-C159-4269-8443-67A700AD9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9D0B0D"/>
    <w:pPr>
      <w:keepNext/>
      <w:keepLines/>
      <w:spacing w:before="360" w:after="80" w:line="278" w:lineRule="auto"/>
      <w:outlineLvl w:val="0"/>
    </w:pPr>
    <w:rPr>
      <w:rFonts w:ascii="Play" w:eastAsia="Play" w:hAnsi="Play" w:cs="Play"/>
      <w:color w:val="0F4761"/>
      <w:sz w:val="40"/>
      <w:szCs w:val="40"/>
      <w:lang w:val="en-CA"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D572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D572C"/>
    <w:rPr>
      <w:rFonts w:ascii="Segoe UI" w:hAnsi="Segoe UI" w:cs="Segoe UI"/>
      <w:sz w:val="18"/>
      <w:szCs w:val="18"/>
    </w:rPr>
  </w:style>
  <w:style w:type="character" w:customStyle="1" w:styleId="Titre1Car">
    <w:name w:val="Titre 1 Car"/>
    <w:basedOn w:val="Policepardfaut"/>
    <w:link w:val="Titre1"/>
    <w:uiPriority w:val="9"/>
    <w:rsid w:val="009D0B0D"/>
    <w:rPr>
      <w:rFonts w:ascii="Play" w:eastAsia="Play" w:hAnsi="Play" w:cs="Play"/>
      <w:color w:val="0F4761"/>
      <w:sz w:val="40"/>
      <w:szCs w:val="40"/>
      <w:lang w:val="en-CA" w:eastAsia="fr-CA"/>
    </w:rPr>
  </w:style>
  <w:style w:type="paragraph" w:styleId="En-tte">
    <w:name w:val="header"/>
    <w:basedOn w:val="Normal"/>
    <w:link w:val="En-tteCar"/>
    <w:uiPriority w:val="99"/>
    <w:unhideWhenUsed/>
    <w:rsid w:val="005024AF"/>
    <w:pPr>
      <w:tabs>
        <w:tab w:val="center" w:pos="4320"/>
        <w:tab w:val="right" w:pos="8640"/>
      </w:tabs>
      <w:spacing w:after="0" w:line="240" w:lineRule="auto"/>
    </w:pPr>
  </w:style>
  <w:style w:type="character" w:customStyle="1" w:styleId="En-tteCar">
    <w:name w:val="En-tête Car"/>
    <w:basedOn w:val="Policepardfaut"/>
    <w:link w:val="En-tte"/>
    <w:uiPriority w:val="99"/>
    <w:rsid w:val="005024AF"/>
  </w:style>
  <w:style w:type="paragraph" w:styleId="Pieddepage">
    <w:name w:val="footer"/>
    <w:basedOn w:val="Normal"/>
    <w:link w:val="PieddepageCar"/>
    <w:uiPriority w:val="99"/>
    <w:unhideWhenUsed/>
    <w:rsid w:val="005024AF"/>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024AF"/>
  </w:style>
  <w:style w:type="character" w:styleId="Lienhypertexte">
    <w:name w:val="Hyperlink"/>
    <w:basedOn w:val="Policepardfaut"/>
    <w:uiPriority w:val="99"/>
    <w:unhideWhenUsed/>
    <w:rsid w:val="005024AF"/>
    <w:rPr>
      <w:color w:val="0563C1" w:themeColor="hyperlink"/>
      <w:u w:val="single"/>
    </w:rPr>
  </w:style>
  <w:style w:type="character" w:styleId="Mentionnonrsolue">
    <w:name w:val="Unresolved Mention"/>
    <w:basedOn w:val="Policepardfaut"/>
    <w:uiPriority w:val="99"/>
    <w:semiHidden/>
    <w:unhideWhenUsed/>
    <w:rsid w:val="005024AF"/>
    <w:rPr>
      <w:color w:val="605E5C"/>
      <w:shd w:val="clear" w:color="auto" w:fill="E1DFDD"/>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Paragraphedeliste">
    <w:name w:val="List Paragraph"/>
    <w:basedOn w:val="Normal"/>
    <w:uiPriority w:val="34"/>
    <w:qFormat/>
    <w:rsid w:val="00A57BA0"/>
    <w:pPr>
      <w:spacing w:line="278" w:lineRule="auto"/>
      <w:ind w:left="720"/>
      <w:contextualSpacing/>
    </w:pPr>
    <w:rPr>
      <w:kern w:val="2"/>
      <w:sz w:val="24"/>
      <w:szCs w:val="24"/>
      <w:lang w:val="en-US"/>
      <w14:ligatures w14:val="standardContextual"/>
    </w:rPr>
  </w:style>
  <w:style w:type="paragraph" w:styleId="Objetducommentaire">
    <w:name w:val="annotation subject"/>
    <w:basedOn w:val="Commentaire"/>
    <w:next w:val="Commentaire"/>
    <w:link w:val="ObjetducommentaireCar"/>
    <w:uiPriority w:val="99"/>
    <w:semiHidden/>
    <w:unhideWhenUsed/>
    <w:rsid w:val="00E63B6F"/>
    <w:rPr>
      <w:b/>
      <w:bCs/>
    </w:rPr>
  </w:style>
  <w:style w:type="character" w:customStyle="1" w:styleId="ObjetducommentaireCar">
    <w:name w:val="Objet du commentaire Car"/>
    <w:basedOn w:val="CommentaireCar"/>
    <w:link w:val="Objetducommentaire"/>
    <w:uiPriority w:val="99"/>
    <w:semiHidden/>
    <w:rsid w:val="00E63B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hla-absc.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454DA847A50340B2D13409CCD7F2A8" ma:contentTypeVersion="18" ma:contentTypeDescription="Crée un document." ma:contentTypeScope="" ma:versionID="c7b992b3809a0ae0d2821daef276b310">
  <xsd:schema xmlns:xsd="http://www.w3.org/2001/XMLSchema" xmlns:xs="http://www.w3.org/2001/XMLSchema" xmlns:p="http://schemas.microsoft.com/office/2006/metadata/properties" xmlns:ns3="e8dc6d2c-a9a4-4d41-b08a-36a94422b61d" xmlns:ns4="bd29dcd4-3a6d-4f94-8969-dea57527ce3f" targetNamespace="http://schemas.microsoft.com/office/2006/metadata/properties" ma:root="true" ma:fieldsID="66b1efbf7ec1606353d028d50964d79a" ns3:_="" ns4:_="">
    <xsd:import namespace="e8dc6d2c-a9a4-4d41-b08a-36a94422b61d"/>
    <xsd:import namespace="bd29dcd4-3a6d-4f94-8969-dea57527ce3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DateTaken" minOccurs="0"/>
                <xsd:element ref="ns4:_activity" minOccurs="0"/>
                <xsd:element ref="ns4:MediaServiceObjectDetectorVersions" minOccurs="0"/>
                <xsd:element ref="ns4:MediaServiceSearchProperties" minOccurs="0"/>
                <xsd:element ref="ns4:MediaServiceSystemTag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c6d2c-a9a4-4d41-b08a-36a94422b61d"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29dcd4-3a6d-4f94-8969-dea57527ce3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bd29dcd4-3a6d-4f94-8969-dea57527ce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D2500-4B2E-4C7D-B5E9-AA6B208F3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c6d2c-a9a4-4d41-b08a-36a94422b61d"/>
    <ds:schemaRef ds:uri="bd29dcd4-3a6d-4f94-8969-dea57527ce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C55F6F-FC42-484A-A337-A15284A2A788}">
  <ds:schemaRefs>
    <ds:schemaRef ds:uri="http://purl.org/dc/dcmitype/"/>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schemas.microsoft.com/office/2006/documentManagement/types"/>
    <ds:schemaRef ds:uri="bd29dcd4-3a6d-4f94-8969-dea57527ce3f"/>
    <ds:schemaRef ds:uri="e8dc6d2c-a9a4-4d41-b08a-36a94422b61d"/>
    <ds:schemaRef ds:uri="http://www.w3.org/XML/1998/namespace"/>
    <ds:schemaRef ds:uri="http://purl.org/dc/elements/1.1/"/>
  </ds:schemaRefs>
</ds:datastoreItem>
</file>

<file path=customXml/itemProps3.xml><?xml version="1.0" encoding="utf-8"?>
<ds:datastoreItem xmlns:ds="http://schemas.openxmlformats.org/officeDocument/2006/customXml" ds:itemID="{4720D2A7-7EE4-424B-B0B8-2A01DF4EE28F}">
  <ds:schemaRefs>
    <ds:schemaRef ds:uri="http://schemas.microsoft.com/sharepoint/v3/contenttype/forms"/>
  </ds:schemaRefs>
</ds:datastoreItem>
</file>

<file path=customXml/itemProps4.xml><?xml version="1.0" encoding="utf-8"?>
<ds:datastoreItem xmlns:ds="http://schemas.openxmlformats.org/officeDocument/2006/customXml" ds:itemID="{FD778313-531E-446D-BF8A-16C9A79FB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2383</Words>
  <Characters>13111</Characters>
  <Application>Microsoft Office Word</Application>
  <DocSecurity>0</DocSecurity>
  <Lines>109</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Marie-Hélène Nicol</dc:creator>
  <cp:keywords/>
  <dc:description/>
  <cp:lastModifiedBy>Marie-Hélène Nicol</cp:lastModifiedBy>
  <cp:revision>2</cp:revision>
  <dcterms:created xsi:type="dcterms:W3CDTF">2025-10-17T13:26:00Z</dcterms:created>
  <dcterms:modified xsi:type="dcterms:W3CDTF">2025-10-17T13:26:00Z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0x010100CC454DA847A50340B2D13409CCD7F2A8</vt:lpwstr>
  </property>
</Properties>
</file>